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9DB6C" w14:textId="72C2F491" w:rsidR="00EC4913" w:rsidRDefault="00DA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202</w:t>
      </w:r>
      <w:r w:rsidR="006907D1">
        <w:rPr>
          <w:rFonts w:asciiTheme="minorEastAsia" w:hAnsiTheme="minorEastAsia" w:hint="eastAsia"/>
          <w:color w:val="000000"/>
          <w:sz w:val="24"/>
        </w:rPr>
        <w:t>5</w:t>
      </w:r>
      <w:r>
        <w:rPr>
          <w:rFonts w:eastAsia="Century"/>
          <w:color w:val="000000"/>
          <w:sz w:val="24"/>
        </w:rPr>
        <w:t>年</w:t>
      </w:r>
      <w:r w:rsidR="006907D1">
        <w:rPr>
          <w:rFonts w:asciiTheme="minorEastAsia" w:hAnsiTheme="minorEastAsia" w:hint="eastAsia"/>
          <w:sz w:val="24"/>
        </w:rPr>
        <w:t>7</w:t>
      </w:r>
      <w:r>
        <w:rPr>
          <w:rFonts w:eastAsia="Century"/>
          <w:color w:val="000000"/>
          <w:sz w:val="24"/>
        </w:rPr>
        <w:t>月吉日</w:t>
      </w:r>
    </w:p>
    <w:p w14:paraId="7FA3827E" w14:textId="77777777" w:rsidR="00EC4913" w:rsidRDefault="00EC49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</w:p>
    <w:p w14:paraId="3ED207D2" w14:textId="77777777" w:rsidR="00EC49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r>
        <w:rPr>
          <w:rFonts w:eastAsia="Century"/>
          <w:color w:val="000000"/>
          <w:sz w:val="24"/>
        </w:rPr>
        <w:t>会員各位</w:t>
      </w:r>
    </w:p>
    <w:p w14:paraId="1A82DA6F" w14:textId="77777777" w:rsidR="00EC49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  <w:r>
        <w:rPr>
          <w:rFonts w:eastAsia="Century"/>
          <w:color w:val="000000"/>
          <w:sz w:val="24"/>
        </w:rPr>
        <w:t>一般社団法人　高知県言語聴覚士会</w:t>
      </w:r>
    </w:p>
    <w:p w14:paraId="29029151" w14:textId="77777777" w:rsidR="00EC49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  <w:r>
        <w:rPr>
          <w:rFonts w:eastAsia="Century"/>
          <w:color w:val="000000"/>
          <w:sz w:val="24"/>
        </w:rPr>
        <w:t>教育部</w:t>
      </w:r>
    </w:p>
    <w:p w14:paraId="628DA4B8" w14:textId="77777777" w:rsidR="00EC4913" w:rsidRDefault="00EC49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6EF50DF1" w14:textId="05D20BFB" w:rsidR="00EC49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rFonts w:eastAsia="Century"/>
          <w:color w:val="000000"/>
          <w:sz w:val="28"/>
          <w:szCs w:val="28"/>
        </w:rPr>
        <w:t>日本言語聴覚士協会『令和</w:t>
      </w:r>
      <w:r w:rsidR="006907D1">
        <w:rPr>
          <w:rFonts w:asciiTheme="minorEastAsia" w:hAnsiTheme="minorEastAsia" w:hint="eastAsia"/>
          <w:color w:val="000000"/>
          <w:sz w:val="28"/>
          <w:szCs w:val="28"/>
        </w:rPr>
        <w:t>7</w:t>
      </w:r>
      <w:r>
        <w:rPr>
          <w:rFonts w:eastAsia="Century"/>
          <w:color w:val="000000"/>
          <w:sz w:val="28"/>
          <w:szCs w:val="28"/>
        </w:rPr>
        <w:t>年度第</w:t>
      </w:r>
      <w:r w:rsidR="006907D1">
        <w:rPr>
          <w:rFonts w:hint="eastAsia"/>
          <w:sz w:val="28"/>
          <w:szCs w:val="28"/>
        </w:rPr>
        <w:t>１</w:t>
      </w:r>
      <w:r>
        <w:rPr>
          <w:rFonts w:eastAsia="Century"/>
          <w:color w:val="000000"/>
          <w:sz w:val="28"/>
          <w:szCs w:val="28"/>
        </w:rPr>
        <w:t>回生涯学習プログラム</w:t>
      </w:r>
    </w:p>
    <w:p w14:paraId="4A24D45B" w14:textId="57D92901" w:rsidR="00EC49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rFonts w:eastAsia="Century"/>
          <w:color w:val="000000"/>
          <w:sz w:val="28"/>
          <w:szCs w:val="28"/>
        </w:rPr>
        <w:t>基礎講座』</w:t>
      </w:r>
      <w:r w:rsidR="008F6445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開催</w:t>
      </w:r>
      <w:r>
        <w:rPr>
          <w:rFonts w:eastAsia="Century"/>
          <w:color w:val="000000"/>
          <w:sz w:val="28"/>
          <w:szCs w:val="28"/>
        </w:rPr>
        <w:t>のお知らせ</w:t>
      </w:r>
    </w:p>
    <w:p w14:paraId="01F38001" w14:textId="77777777" w:rsidR="00EC4913" w:rsidRDefault="00EC49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</w:p>
    <w:p w14:paraId="1344AAC0" w14:textId="4F5D8DE2" w:rsidR="0022260B" w:rsidRDefault="00000000" w:rsidP="002226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40"/>
        <w:rPr>
          <w:color w:val="000000"/>
          <w:sz w:val="24"/>
        </w:rPr>
      </w:pPr>
      <w:r>
        <w:rPr>
          <w:rFonts w:eastAsia="Century"/>
          <w:color w:val="000000"/>
          <w:sz w:val="24"/>
        </w:rPr>
        <w:t>高知県言語聴覚士会では、前年度に引き続き、下記内容にて日本言語聴覚士協会『令和</w:t>
      </w:r>
      <w:r w:rsidR="006907D1">
        <w:rPr>
          <w:rFonts w:ascii="ＭＳ 明朝" w:eastAsia="ＭＳ 明朝" w:hAnsi="ＭＳ 明朝" w:cs="ＭＳ 明朝" w:hint="eastAsia"/>
          <w:color w:val="000000"/>
          <w:sz w:val="24"/>
        </w:rPr>
        <w:t>７</w:t>
      </w:r>
      <w:r>
        <w:rPr>
          <w:rFonts w:eastAsia="Century"/>
          <w:color w:val="000000"/>
          <w:sz w:val="24"/>
        </w:rPr>
        <w:t>年度第</w:t>
      </w:r>
      <w:r w:rsidR="006907D1">
        <w:rPr>
          <w:rFonts w:hint="eastAsia"/>
          <w:sz w:val="24"/>
        </w:rPr>
        <w:t>１</w:t>
      </w:r>
      <w:r>
        <w:rPr>
          <w:rFonts w:eastAsia="Century"/>
          <w:color w:val="000000"/>
          <w:sz w:val="24"/>
        </w:rPr>
        <w:t>回生涯学習プログラム基礎講座』を開講致します。</w:t>
      </w:r>
      <w:r w:rsidR="0022260B">
        <w:rPr>
          <w:rFonts w:hint="eastAsia"/>
          <w:color w:val="000000"/>
          <w:sz w:val="24"/>
        </w:rPr>
        <w:t>今年度も</w:t>
      </w:r>
      <w:r w:rsidR="003A5386">
        <w:rPr>
          <w:rFonts w:eastAsia="Century"/>
          <w:color w:val="000000"/>
          <w:sz w:val="24"/>
        </w:rPr>
        <w:t>高知県内会員は現地開催、県外参加者はWEB開催と致しました。奮ってのご参加お待ち申し上げます。</w:t>
      </w:r>
    </w:p>
    <w:p w14:paraId="494B7870" w14:textId="4FCF3223" w:rsidR="0022260B" w:rsidRDefault="0022260B" w:rsidP="002226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00" w:firstLine="240"/>
        <w:jc w:val="left"/>
        <w:rPr>
          <w:rFonts w:ascii="ＭＳ Ｐ明朝" w:eastAsia="ＭＳ Ｐ明朝" w:hAnsi="ＭＳ Ｐ明朝" w:cs="ＭＳ Ｐ明朝"/>
          <w:color w:val="000000"/>
          <w:sz w:val="24"/>
        </w:rPr>
      </w:pPr>
      <w:r>
        <w:rPr>
          <w:rFonts w:ascii="ＭＳ Ｐ明朝" w:eastAsia="ＭＳ Ｐ明朝" w:hAnsi="ＭＳ Ｐ明朝" w:cs="ＭＳ Ｐ明朝" w:hint="eastAsia"/>
          <w:color w:val="000000"/>
          <w:sz w:val="24"/>
        </w:rPr>
        <w:t>なお</w:t>
      </w:r>
      <w:r w:rsidR="006907D1">
        <w:rPr>
          <w:rFonts w:ascii="ＭＳ Ｐ明朝" w:eastAsia="ＭＳ Ｐ明朝" w:hAnsi="ＭＳ Ｐ明朝" w:cs="ＭＳ Ｐ明朝" w:hint="eastAsia"/>
          <w:color w:val="000000"/>
          <w:sz w:val="24"/>
        </w:rPr>
        <w:t>前</w:t>
      </w:r>
      <w:r>
        <w:rPr>
          <w:rFonts w:ascii="ＭＳ Ｐ明朝" w:eastAsia="ＭＳ Ｐ明朝" w:hAnsi="ＭＳ Ｐ明朝" w:cs="ＭＳ Ｐ明朝" w:hint="eastAsia"/>
          <w:color w:val="000000"/>
          <w:sz w:val="24"/>
        </w:rPr>
        <w:t>年度より基礎講座が改定されております。講座内容も変わっておりますが、</w:t>
      </w:r>
      <w:r w:rsidRPr="008F6445">
        <w:rPr>
          <w:rFonts w:ascii="ＭＳ Ｐ明朝" w:eastAsia="ＭＳ Ｐ明朝" w:hAnsi="ＭＳ Ｐ明朝" w:cs="ＭＳ Ｐ明朝" w:hint="eastAsia"/>
          <w:color w:val="000000"/>
          <w:sz w:val="24"/>
          <w:u w:val="wave"/>
        </w:rPr>
        <w:t>旧講座を受けている場合は</w:t>
      </w:r>
      <w:r w:rsidR="00A16090">
        <w:rPr>
          <w:rFonts w:ascii="ＭＳ Ｐ明朝" w:eastAsia="ＭＳ Ｐ明朝" w:hAnsi="ＭＳ Ｐ明朝" w:cs="ＭＳ Ｐ明朝" w:hint="eastAsia"/>
          <w:color w:val="000000"/>
          <w:sz w:val="24"/>
          <w:u w:val="wave"/>
        </w:rPr>
        <w:t>、</w:t>
      </w:r>
      <w:r w:rsidRPr="008F6445">
        <w:rPr>
          <w:rFonts w:ascii="ＭＳ Ｐ明朝" w:eastAsia="ＭＳ Ｐ明朝" w:hAnsi="ＭＳ Ｐ明朝" w:cs="ＭＳ Ｐ明朝" w:hint="eastAsia"/>
          <w:color w:val="000000"/>
          <w:sz w:val="24"/>
          <w:u w:val="wave"/>
        </w:rPr>
        <w:t>改定後の講座は受講不要ですのでご</w:t>
      </w:r>
      <w:r w:rsidR="003900B2">
        <w:rPr>
          <w:rFonts w:ascii="ＭＳ Ｐ明朝" w:eastAsia="ＭＳ Ｐ明朝" w:hAnsi="ＭＳ Ｐ明朝" w:cs="ＭＳ Ｐ明朝" w:hint="eastAsia"/>
          <w:color w:val="000000"/>
          <w:sz w:val="24"/>
          <w:u w:val="wave"/>
        </w:rPr>
        <w:t>注意</w:t>
      </w:r>
      <w:r w:rsidRPr="008F6445">
        <w:rPr>
          <w:rFonts w:ascii="ＭＳ Ｐ明朝" w:eastAsia="ＭＳ Ｐ明朝" w:hAnsi="ＭＳ Ｐ明朝" w:cs="ＭＳ Ｐ明朝" w:hint="eastAsia"/>
          <w:color w:val="000000"/>
          <w:sz w:val="24"/>
          <w:u w:val="wave"/>
        </w:rPr>
        <w:t>ください。</w:t>
      </w:r>
    </w:p>
    <w:p w14:paraId="0EEDD719" w14:textId="446CB089" w:rsidR="0022260B" w:rsidRPr="008F6445" w:rsidRDefault="0022260B" w:rsidP="008F64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left"/>
        <w:rPr>
          <w:rFonts w:ascii="ＭＳ Ｐ明朝" w:eastAsia="ＭＳ Ｐ明朝" w:hAnsi="ＭＳ Ｐ明朝" w:cs="ＭＳ Ｐ明朝"/>
          <w:color w:val="000000"/>
          <w:sz w:val="24"/>
        </w:rPr>
      </w:pPr>
      <w:r>
        <w:rPr>
          <w:rFonts w:ascii="ＭＳ Ｐ明朝" w:eastAsia="ＭＳ Ｐ明朝" w:hAnsi="ＭＳ Ｐ明朝" w:cs="ＭＳ Ｐ明朝" w:hint="eastAsia"/>
          <w:color w:val="000000"/>
          <w:sz w:val="24"/>
        </w:rPr>
        <w:t>（例：旧講座</w:t>
      </w:r>
      <w:r w:rsidR="00A43E50">
        <w:rPr>
          <w:rFonts w:ascii="ＭＳ Ｐ明朝" w:eastAsia="ＭＳ Ｐ明朝" w:hAnsi="ＭＳ Ｐ明朝" w:cs="ＭＳ Ｐ明朝" w:hint="eastAsia"/>
          <w:color w:val="000000"/>
          <w:sz w:val="24"/>
        </w:rPr>
        <w:t>１</w:t>
      </w:r>
      <w:r>
        <w:rPr>
          <w:rFonts w:ascii="ＭＳ Ｐ明朝" w:eastAsia="ＭＳ Ｐ明朝" w:hAnsi="ＭＳ Ｐ明朝" w:cs="ＭＳ Ｐ明朝" w:hint="eastAsia"/>
          <w:color w:val="000000"/>
          <w:sz w:val="24"/>
        </w:rPr>
        <w:t>『</w:t>
      </w:r>
      <w:r w:rsidR="00A43E50">
        <w:rPr>
          <w:rFonts w:ascii="ＭＳ Ｐ明朝" w:eastAsia="ＭＳ Ｐ明朝" w:hAnsi="ＭＳ Ｐ明朝" w:cs="ＭＳ Ｐ明朝" w:hint="eastAsia"/>
          <w:color w:val="000000"/>
          <w:sz w:val="24"/>
        </w:rPr>
        <w:t>臨床のマネージメントと職業倫理</w:t>
      </w:r>
      <w:r>
        <w:rPr>
          <w:rFonts w:ascii="ＭＳ Ｐ明朝" w:eastAsia="ＭＳ Ｐ明朝" w:hAnsi="ＭＳ Ｐ明朝" w:cs="ＭＳ Ｐ明朝" w:hint="eastAsia"/>
          <w:color w:val="000000"/>
          <w:sz w:val="24"/>
        </w:rPr>
        <w:t>』受講済みであれば、新講座</w:t>
      </w:r>
      <w:r w:rsidR="00A43E50">
        <w:rPr>
          <w:rFonts w:ascii="ＭＳ Ｐ明朝" w:eastAsia="ＭＳ Ｐ明朝" w:hAnsi="ＭＳ Ｐ明朝" w:cs="ＭＳ Ｐ明朝" w:hint="eastAsia"/>
          <w:color w:val="000000"/>
          <w:sz w:val="24"/>
        </w:rPr>
        <w:t>１</w:t>
      </w:r>
      <w:r>
        <w:rPr>
          <w:rFonts w:ascii="ＭＳ Ｐ明朝" w:eastAsia="ＭＳ Ｐ明朝" w:hAnsi="ＭＳ Ｐ明朝" w:cs="ＭＳ Ｐ明朝" w:hint="eastAsia"/>
          <w:color w:val="000000"/>
          <w:sz w:val="24"/>
        </w:rPr>
        <w:t>『</w:t>
      </w:r>
      <w:r w:rsidR="00D90C59">
        <w:rPr>
          <w:rFonts w:ascii="ＭＳ Ｐ明朝" w:eastAsia="ＭＳ Ｐ明朝" w:hAnsi="ＭＳ Ｐ明朝" w:cs="ＭＳ Ｐ明朝" w:hint="eastAsia"/>
          <w:color w:val="000000"/>
          <w:sz w:val="24"/>
        </w:rPr>
        <w:t>言語聴覚士の</w:t>
      </w:r>
      <w:r w:rsidR="00A43E50">
        <w:rPr>
          <w:rFonts w:ascii="ＭＳ Ｐ明朝" w:eastAsia="ＭＳ Ｐ明朝" w:hAnsi="ＭＳ Ｐ明朝" w:cs="ＭＳ Ｐ明朝" w:hint="eastAsia"/>
          <w:color w:val="000000"/>
          <w:sz w:val="24"/>
        </w:rPr>
        <w:t>倫理</w:t>
      </w:r>
      <w:r>
        <w:rPr>
          <w:rFonts w:ascii="ＭＳ Ｐ明朝" w:eastAsia="ＭＳ Ｐ明朝" w:hAnsi="ＭＳ Ｐ明朝" w:cs="ＭＳ Ｐ明朝" w:hint="eastAsia"/>
          <w:color w:val="000000"/>
          <w:sz w:val="24"/>
        </w:rPr>
        <w:t>』の受講は不要）</w:t>
      </w:r>
    </w:p>
    <w:p w14:paraId="227B98C7" w14:textId="77777777" w:rsidR="00EC49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  <w:r>
        <w:rPr>
          <w:rFonts w:eastAsia="Century"/>
          <w:color w:val="000000"/>
          <w:sz w:val="24"/>
        </w:rPr>
        <w:t>謹白</w:t>
      </w:r>
    </w:p>
    <w:p w14:paraId="7AA0C4A9" w14:textId="77777777" w:rsidR="00EC4913" w:rsidRDefault="00EC49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4"/>
        </w:rPr>
      </w:pPr>
    </w:p>
    <w:p w14:paraId="5A6D0BA4" w14:textId="375C78E8" w:rsidR="00EC4913" w:rsidRDefault="00000000" w:rsidP="002226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</w:rPr>
      </w:pPr>
      <w:r>
        <w:rPr>
          <w:rFonts w:eastAsia="Century"/>
          <w:color w:val="000000"/>
          <w:sz w:val="24"/>
        </w:rPr>
        <w:t>記</w:t>
      </w:r>
    </w:p>
    <w:p w14:paraId="24646AD8" w14:textId="20441022" w:rsidR="00EC49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r>
        <w:rPr>
          <w:rFonts w:eastAsia="Century"/>
          <w:color w:val="000000"/>
          <w:sz w:val="24"/>
        </w:rPr>
        <w:t>１．日時：</w:t>
      </w:r>
      <w:r w:rsidR="003A5386">
        <w:rPr>
          <w:rFonts w:asciiTheme="minorEastAsia" w:hAnsiTheme="minorEastAsia" w:hint="eastAsia"/>
          <w:color w:val="000000"/>
          <w:sz w:val="24"/>
        </w:rPr>
        <w:t>202</w:t>
      </w:r>
      <w:r w:rsidR="00411DE0">
        <w:rPr>
          <w:rFonts w:asciiTheme="minorEastAsia" w:hAnsiTheme="minorEastAsia" w:hint="eastAsia"/>
          <w:color w:val="000000"/>
          <w:sz w:val="24"/>
        </w:rPr>
        <w:t>5</w:t>
      </w:r>
      <w:r>
        <w:rPr>
          <w:rFonts w:eastAsia="Century"/>
          <w:color w:val="000000"/>
          <w:sz w:val="24"/>
        </w:rPr>
        <w:t>年</w:t>
      </w:r>
      <w:r w:rsidR="00A43E50">
        <w:rPr>
          <w:rFonts w:ascii="ＭＳ 明朝" w:eastAsia="ＭＳ 明朝" w:hAnsi="ＭＳ 明朝" w:cs="ＭＳ 明朝" w:hint="eastAsia"/>
          <w:color w:val="000000"/>
          <w:sz w:val="24"/>
        </w:rPr>
        <w:t>9</w:t>
      </w:r>
      <w:r>
        <w:rPr>
          <w:rFonts w:eastAsia="Century"/>
          <w:color w:val="000000"/>
          <w:sz w:val="24"/>
        </w:rPr>
        <w:t>月</w:t>
      </w:r>
      <w:r w:rsidR="00411DE0">
        <w:rPr>
          <w:rFonts w:asciiTheme="minorEastAsia" w:hAnsiTheme="minorEastAsia" w:hint="eastAsia"/>
          <w:color w:val="000000"/>
          <w:sz w:val="24"/>
        </w:rPr>
        <w:t>2</w:t>
      </w:r>
      <w:r w:rsidR="00A43E50">
        <w:rPr>
          <w:rFonts w:asciiTheme="minorEastAsia" w:hAnsiTheme="minorEastAsia" w:hint="eastAsia"/>
          <w:color w:val="000000"/>
          <w:sz w:val="24"/>
        </w:rPr>
        <w:t>8</w:t>
      </w:r>
      <w:r>
        <w:rPr>
          <w:rFonts w:eastAsia="Century"/>
          <w:color w:val="000000"/>
          <w:sz w:val="24"/>
        </w:rPr>
        <w:t>日（日）</w:t>
      </w:r>
    </w:p>
    <w:p w14:paraId="3B63B942" w14:textId="77777777" w:rsidR="00EC4913" w:rsidRDefault="00EC49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</w:p>
    <w:p w14:paraId="7BC6FC2E" w14:textId="77777777" w:rsidR="00EC49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r>
        <w:rPr>
          <w:rFonts w:eastAsia="Century"/>
          <w:color w:val="000000"/>
          <w:sz w:val="24"/>
        </w:rPr>
        <w:t>２．開催方法：現地とZoomによるハイブリッド開催</w:t>
      </w:r>
    </w:p>
    <w:p w14:paraId="1BC55D6F" w14:textId="6583DDC3" w:rsidR="00EC49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r>
        <w:rPr>
          <w:rFonts w:eastAsia="Century"/>
          <w:color w:val="000000"/>
          <w:sz w:val="24"/>
        </w:rPr>
        <w:t xml:space="preserve">　　　高知県内会員：現地</w:t>
      </w:r>
      <w:r w:rsidR="00A16090">
        <w:rPr>
          <w:rFonts w:ascii="ＭＳ 明朝" w:eastAsia="ＭＳ 明朝" w:hAnsi="ＭＳ 明朝" w:cs="ＭＳ 明朝" w:hint="eastAsia"/>
          <w:color w:val="000000"/>
          <w:sz w:val="24"/>
        </w:rPr>
        <w:t>参加</w:t>
      </w:r>
      <w:r>
        <w:rPr>
          <w:rFonts w:eastAsia="Century"/>
          <w:color w:val="000000"/>
          <w:sz w:val="24"/>
        </w:rPr>
        <w:t xml:space="preserve">　高知リハビリテーション専門職大学</w:t>
      </w:r>
      <w:r w:rsidR="00DA54C3">
        <w:rPr>
          <w:rFonts w:ascii="ＭＳ 明朝" w:eastAsia="ＭＳ 明朝" w:hAnsi="ＭＳ 明朝" w:cs="ＭＳ 明朝" w:hint="eastAsia"/>
          <w:color w:val="000000"/>
          <w:sz w:val="24"/>
        </w:rPr>
        <w:t>５</w:t>
      </w:r>
      <w:r>
        <w:rPr>
          <w:rFonts w:eastAsia="Century"/>
          <w:color w:val="000000"/>
          <w:sz w:val="24"/>
        </w:rPr>
        <w:t>階</w:t>
      </w:r>
    </w:p>
    <w:p w14:paraId="7D9E3460" w14:textId="2A540DCE" w:rsidR="00EC49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r>
        <w:rPr>
          <w:rFonts w:eastAsia="Century"/>
          <w:color w:val="000000"/>
          <w:sz w:val="24"/>
        </w:rPr>
        <w:t xml:space="preserve">　　　県外参加者</w:t>
      </w:r>
      <w:r w:rsidR="00DA54C3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>
        <w:rPr>
          <w:rFonts w:eastAsia="Century"/>
          <w:color w:val="000000"/>
          <w:sz w:val="24"/>
        </w:rPr>
        <w:t>：Zoom</w:t>
      </w:r>
      <w:r w:rsidR="00483987">
        <w:rPr>
          <w:rFonts w:hint="eastAsia"/>
          <w:color w:val="000000"/>
          <w:sz w:val="24"/>
        </w:rPr>
        <w:t xml:space="preserve"> </w:t>
      </w:r>
      <w:r w:rsidR="00A16090">
        <w:rPr>
          <w:rFonts w:hint="eastAsia"/>
          <w:color w:val="000000"/>
          <w:sz w:val="24"/>
        </w:rPr>
        <w:t>参加</w:t>
      </w:r>
      <w:r w:rsidR="00411DE0">
        <w:rPr>
          <w:rFonts w:ascii="ＭＳ 明朝" w:eastAsia="ＭＳ 明朝" w:hAnsi="ＭＳ 明朝" w:cs="ＭＳ 明朝" w:hint="eastAsia"/>
          <w:color w:val="000000"/>
          <w:sz w:val="24"/>
        </w:rPr>
        <w:t>（</w:t>
      </w:r>
      <w:r w:rsidR="00A16090">
        <w:rPr>
          <w:rFonts w:ascii="ＭＳ 明朝" w:eastAsia="ＭＳ 明朝" w:hAnsi="ＭＳ 明朝" w:cs="ＭＳ 明朝" w:hint="eastAsia"/>
          <w:color w:val="000000"/>
          <w:sz w:val="24"/>
        </w:rPr>
        <w:t>オンラインは県外参加者</w:t>
      </w:r>
      <w:r w:rsidR="00483987">
        <w:rPr>
          <w:rFonts w:ascii="ＭＳ 明朝" w:eastAsia="ＭＳ 明朝" w:hAnsi="ＭＳ 明朝" w:cs="ＭＳ 明朝" w:hint="eastAsia"/>
          <w:color w:val="000000"/>
          <w:sz w:val="24"/>
        </w:rPr>
        <w:t>のみです</w:t>
      </w:r>
      <w:r w:rsidR="00411DE0">
        <w:rPr>
          <w:rFonts w:ascii="ＭＳ 明朝" w:eastAsia="ＭＳ 明朝" w:hAnsi="ＭＳ 明朝" w:cs="ＭＳ 明朝" w:hint="eastAsia"/>
          <w:color w:val="000000"/>
          <w:sz w:val="24"/>
        </w:rPr>
        <w:t>）</w:t>
      </w:r>
    </w:p>
    <w:p w14:paraId="394C4AE6" w14:textId="77777777" w:rsidR="00EC4913" w:rsidRPr="00A16090" w:rsidRDefault="00EC49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</w:p>
    <w:p w14:paraId="3EE2357E" w14:textId="77777777" w:rsidR="00EC49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r>
        <w:rPr>
          <w:rFonts w:eastAsia="Century"/>
          <w:color w:val="000000"/>
          <w:sz w:val="24"/>
        </w:rPr>
        <w:t>３．プログラム</w:t>
      </w:r>
    </w:p>
    <w:p w14:paraId="072AF7BF" w14:textId="744E1573" w:rsidR="00EC49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r>
        <w:rPr>
          <w:rFonts w:eastAsia="Century"/>
          <w:color w:val="000000"/>
          <w:sz w:val="24"/>
        </w:rPr>
        <w:t xml:space="preserve">　　</w:t>
      </w:r>
      <w:r w:rsidR="00DA54C3">
        <w:rPr>
          <w:rFonts w:asciiTheme="minorEastAsia" w:hAnsiTheme="minorEastAsia" w:hint="eastAsia"/>
          <w:color w:val="000000"/>
          <w:sz w:val="24"/>
        </w:rPr>
        <w:t>9</w:t>
      </w:r>
      <w:r>
        <w:rPr>
          <w:rFonts w:eastAsia="Century"/>
          <w:color w:val="000000"/>
          <w:sz w:val="24"/>
        </w:rPr>
        <w:t>：</w:t>
      </w:r>
      <w:r w:rsidR="00DA54C3">
        <w:rPr>
          <w:rFonts w:asciiTheme="minorEastAsia" w:hAnsiTheme="minorEastAsia" w:hint="eastAsia"/>
          <w:color w:val="000000"/>
          <w:sz w:val="24"/>
        </w:rPr>
        <w:t>15</w:t>
      </w:r>
      <w:r>
        <w:rPr>
          <w:rFonts w:eastAsia="Century"/>
          <w:color w:val="000000"/>
          <w:sz w:val="24"/>
        </w:rPr>
        <w:t xml:space="preserve">～　Zoomがつながります　　</w:t>
      </w:r>
      <w:r w:rsidR="00DA54C3">
        <w:rPr>
          <w:rFonts w:asciiTheme="minorEastAsia" w:hAnsiTheme="minorEastAsia" w:hint="eastAsia"/>
          <w:color w:val="000000"/>
          <w:sz w:val="24"/>
        </w:rPr>
        <w:t>9</w:t>
      </w:r>
      <w:r>
        <w:rPr>
          <w:rFonts w:eastAsia="Century"/>
          <w:color w:val="000000"/>
          <w:sz w:val="24"/>
        </w:rPr>
        <w:t>：</w:t>
      </w:r>
      <w:r w:rsidR="00DA54C3">
        <w:rPr>
          <w:rFonts w:asciiTheme="minorEastAsia" w:hAnsiTheme="minorEastAsia" w:hint="eastAsia"/>
          <w:color w:val="000000"/>
          <w:sz w:val="24"/>
        </w:rPr>
        <w:t>25</w:t>
      </w:r>
      <w:r>
        <w:rPr>
          <w:rFonts w:eastAsia="Century"/>
          <w:color w:val="000000"/>
          <w:sz w:val="24"/>
        </w:rPr>
        <w:t xml:space="preserve">～諸注意や挨拶など　　　　　　</w:t>
      </w:r>
    </w:p>
    <w:p w14:paraId="166F0D1E" w14:textId="0C590D03" w:rsidR="00EC4913" w:rsidRDefault="00DA54C3" w:rsidP="00DA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20"/>
        <w:rPr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9</w:t>
      </w:r>
      <w:r>
        <w:rPr>
          <w:rFonts w:eastAsia="Century"/>
          <w:color w:val="000000"/>
          <w:sz w:val="24"/>
        </w:rPr>
        <w:t>：</w:t>
      </w:r>
      <w:r>
        <w:rPr>
          <w:rFonts w:asciiTheme="minorEastAsia" w:hAnsiTheme="minorEastAsia" w:hint="eastAsia"/>
          <w:color w:val="000000"/>
          <w:sz w:val="24"/>
        </w:rPr>
        <w:t>30</w:t>
      </w:r>
      <w:r>
        <w:rPr>
          <w:rFonts w:eastAsia="Century"/>
          <w:color w:val="000000"/>
          <w:sz w:val="24"/>
        </w:rPr>
        <w:t>～</w:t>
      </w:r>
      <w:r>
        <w:rPr>
          <w:rFonts w:asciiTheme="minorEastAsia" w:hAnsiTheme="minorEastAsia" w:hint="eastAsia"/>
          <w:color w:val="000000"/>
          <w:sz w:val="24"/>
        </w:rPr>
        <w:t>10</w:t>
      </w:r>
      <w:r>
        <w:rPr>
          <w:rFonts w:eastAsia="Century"/>
          <w:color w:val="000000"/>
          <w:sz w:val="24"/>
        </w:rPr>
        <w:t>：</w:t>
      </w:r>
      <w:r>
        <w:rPr>
          <w:rFonts w:asciiTheme="minorEastAsia" w:hAnsiTheme="minorEastAsia" w:hint="eastAsia"/>
          <w:color w:val="000000"/>
          <w:sz w:val="24"/>
        </w:rPr>
        <w:t>30</w:t>
      </w:r>
      <w:r>
        <w:rPr>
          <w:rFonts w:eastAsia="Century"/>
          <w:color w:val="000000"/>
          <w:sz w:val="24"/>
        </w:rPr>
        <w:t xml:space="preserve">　　基礎講座</w:t>
      </w:r>
      <w:r w:rsidR="00A43E50">
        <w:rPr>
          <w:rFonts w:hint="eastAsia"/>
          <w:sz w:val="24"/>
        </w:rPr>
        <w:t>１</w:t>
      </w:r>
      <w:r>
        <w:rPr>
          <w:rFonts w:eastAsia="Century"/>
          <w:color w:val="000000"/>
          <w:sz w:val="24"/>
        </w:rPr>
        <w:t>『</w:t>
      </w:r>
      <w:r w:rsidR="00A43E50">
        <w:rPr>
          <w:rFonts w:hint="eastAsia"/>
          <w:sz w:val="24"/>
        </w:rPr>
        <w:t>言語聴覚士の倫理</w:t>
      </w:r>
      <w:r>
        <w:rPr>
          <w:rFonts w:eastAsia="Century"/>
          <w:color w:val="000000"/>
          <w:sz w:val="24"/>
        </w:rPr>
        <w:t>』</w:t>
      </w:r>
    </w:p>
    <w:p w14:paraId="3D56EA40" w14:textId="5C133D75" w:rsidR="00EC4913" w:rsidRDefault="00DA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10</w:t>
      </w:r>
      <w:r>
        <w:rPr>
          <w:rFonts w:eastAsia="Century"/>
          <w:color w:val="000000"/>
          <w:sz w:val="24"/>
        </w:rPr>
        <w:t>：</w:t>
      </w:r>
      <w:r>
        <w:rPr>
          <w:rFonts w:asciiTheme="minorEastAsia" w:hAnsiTheme="minorEastAsia" w:hint="eastAsia"/>
          <w:color w:val="000000"/>
          <w:sz w:val="24"/>
        </w:rPr>
        <w:t>40</w:t>
      </w:r>
      <w:r>
        <w:rPr>
          <w:rFonts w:eastAsia="Century"/>
          <w:color w:val="000000"/>
          <w:sz w:val="24"/>
        </w:rPr>
        <w:t>～</w:t>
      </w:r>
      <w:r>
        <w:rPr>
          <w:rFonts w:asciiTheme="minorEastAsia" w:hAnsiTheme="minorEastAsia" w:hint="eastAsia"/>
          <w:color w:val="000000"/>
          <w:sz w:val="24"/>
        </w:rPr>
        <w:t>11</w:t>
      </w:r>
      <w:r>
        <w:rPr>
          <w:rFonts w:eastAsia="Century"/>
          <w:color w:val="000000"/>
          <w:sz w:val="24"/>
        </w:rPr>
        <w:t>：</w:t>
      </w:r>
      <w:r>
        <w:rPr>
          <w:rFonts w:asciiTheme="minorEastAsia" w:hAnsiTheme="minorEastAsia" w:hint="eastAsia"/>
          <w:color w:val="000000"/>
          <w:sz w:val="24"/>
        </w:rPr>
        <w:t>40</w:t>
      </w:r>
      <w:r>
        <w:rPr>
          <w:rFonts w:eastAsia="Century"/>
          <w:color w:val="000000"/>
          <w:sz w:val="24"/>
        </w:rPr>
        <w:t xml:space="preserve">　　基礎講座</w:t>
      </w:r>
      <w:r w:rsidR="00A43E50">
        <w:rPr>
          <w:rFonts w:hint="eastAsia"/>
          <w:sz w:val="24"/>
        </w:rPr>
        <w:t>２</w:t>
      </w:r>
      <w:r>
        <w:rPr>
          <w:rFonts w:eastAsia="Century"/>
          <w:color w:val="000000"/>
          <w:sz w:val="24"/>
        </w:rPr>
        <w:t>『</w:t>
      </w:r>
      <w:r w:rsidR="00A43E50">
        <w:rPr>
          <w:rFonts w:hint="eastAsia"/>
          <w:sz w:val="24"/>
        </w:rPr>
        <w:t>臨床実践（基礎）</w:t>
      </w:r>
      <w:r>
        <w:rPr>
          <w:rFonts w:eastAsia="Century"/>
          <w:color w:val="000000"/>
          <w:sz w:val="24"/>
        </w:rPr>
        <w:t>』</w:t>
      </w:r>
    </w:p>
    <w:p w14:paraId="4A65757D" w14:textId="4D391CAC" w:rsidR="00EC4913" w:rsidRDefault="00DA54C3" w:rsidP="00411D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0" w:hangingChars="1501" w:hanging="3602"/>
        <w:rPr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11</w:t>
      </w:r>
      <w:r>
        <w:rPr>
          <w:rFonts w:eastAsia="Century"/>
          <w:color w:val="000000"/>
          <w:sz w:val="24"/>
        </w:rPr>
        <w:t>：</w:t>
      </w:r>
      <w:r>
        <w:rPr>
          <w:rFonts w:asciiTheme="minorEastAsia" w:hAnsiTheme="minorEastAsia" w:hint="eastAsia"/>
          <w:color w:val="000000"/>
          <w:sz w:val="24"/>
        </w:rPr>
        <w:t>50</w:t>
      </w:r>
      <w:r>
        <w:rPr>
          <w:rFonts w:eastAsia="Century"/>
          <w:color w:val="000000"/>
          <w:sz w:val="24"/>
        </w:rPr>
        <w:t>～</w:t>
      </w:r>
      <w:r>
        <w:rPr>
          <w:rFonts w:asciiTheme="minorEastAsia" w:hAnsiTheme="minorEastAsia" w:hint="eastAsia"/>
          <w:color w:val="000000"/>
          <w:sz w:val="24"/>
        </w:rPr>
        <w:t>12</w:t>
      </w:r>
      <w:r>
        <w:rPr>
          <w:rFonts w:eastAsia="Century"/>
          <w:color w:val="000000"/>
          <w:sz w:val="24"/>
        </w:rPr>
        <w:t>：</w:t>
      </w:r>
      <w:r>
        <w:rPr>
          <w:rFonts w:asciiTheme="minorEastAsia" w:hAnsiTheme="minorEastAsia" w:hint="eastAsia"/>
          <w:color w:val="000000"/>
          <w:sz w:val="24"/>
        </w:rPr>
        <w:t>50</w:t>
      </w:r>
      <w:r>
        <w:rPr>
          <w:rFonts w:eastAsia="Century"/>
          <w:color w:val="000000"/>
          <w:sz w:val="24"/>
        </w:rPr>
        <w:t xml:space="preserve">　　基礎講座</w:t>
      </w:r>
      <w:r w:rsidR="00A43E50">
        <w:rPr>
          <w:rFonts w:hint="eastAsia"/>
          <w:sz w:val="24"/>
        </w:rPr>
        <w:t>３</w:t>
      </w:r>
      <w:r>
        <w:rPr>
          <w:rFonts w:eastAsia="Century"/>
          <w:color w:val="000000"/>
          <w:sz w:val="24"/>
        </w:rPr>
        <w:t>『</w:t>
      </w:r>
      <w:r w:rsidR="00A43E50">
        <w:rPr>
          <w:rFonts w:hint="eastAsia"/>
          <w:sz w:val="24"/>
        </w:rPr>
        <w:t>チーム医療のありかた</w:t>
      </w:r>
      <w:r>
        <w:rPr>
          <w:rFonts w:eastAsia="Century"/>
          <w:color w:val="000000"/>
          <w:sz w:val="24"/>
        </w:rPr>
        <w:t>』</w:t>
      </w:r>
    </w:p>
    <w:p w14:paraId="315906E4" w14:textId="77777777" w:rsidR="00EC4913" w:rsidRPr="00DA54C3" w:rsidRDefault="00EC49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Ｐ明朝" w:eastAsia="ＭＳ Ｐ明朝" w:hAnsi="ＭＳ Ｐ明朝" w:cs="ＭＳ Ｐ明朝"/>
          <w:color w:val="000000"/>
          <w:sz w:val="24"/>
        </w:rPr>
      </w:pPr>
    </w:p>
    <w:p w14:paraId="3F6A216F" w14:textId="77777777" w:rsidR="00EC49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Ｐ明朝" w:eastAsia="ＭＳ Ｐ明朝" w:hAnsi="ＭＳ Ｐ明朝" w:cs="ＭＳ Ｐ明朝"/>
          <w:color w:val="000000"/>
          <w:sz w:val="24"/>
        </w:rPr>
      </w:pPr>
      <w:r>
        <w:rPr>
          <w:rFonts w:ascii="ＭＳ Ｐ明朝" w:eastAsia="ＭＳ Ｐ明朝" w:hAnsi="ＭＳ Ｐ明朝" w:cs="ＭＳ Ｐ明朝"/>
          <w:color w:val="000000"/>
          <w:sz w:val="24"/>
        </w:rPr>
        <w:t>４．参加費</w:t>
      </w:r>
    </w:p>
    <w:p w14:paraId="65917989" w14:textId="340B6E38" w:rsidR="00EC49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Ｐ明朝" w:eastAsia="ＭＳ Ｐ明朝" w:hAnsi="ＭＳ Ｐ明朝" w:cs="ＭＳ Ｐ明朝"/>
          <w:color w:val="000000"/>
          <w:sz w:val="24"/>
        </w:rPr>
      </w:pPr>
      <w:r>
        <w:rPr>
          <w:rFonts w:ascii="ＭＳ Ｐ明朝" w:eastAsia="ＭＳ Ｐ明朝" w:hAnsi="ＭＳ Ｐ明朝" w:cs="ＭＳ Ｐ明朝"/>
          <w:color w:val="000000"/>
          <w:sz w:val="24"/>
        </w:rPr>
        <w:t>１講座につき　　協会員・県士会員：1,000円（3講座なら3000円です）</w:t>
      </w:r>
    </w:p>
    <w:p w14:paraId="5434317A" w14:textId="77777777" w:rsidR="0057465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Ｐ明朝" w:eastAsia="ＭＳ Ｐ明朝" w:hAnsi="ＭＳ Ｐ明朝" w:cs="ＭＳ Ｐ明朝"/>
          <w:color w:val="000000"/>
          <w:sz w:val="24"/>
        </w:rPr>
      </w:pPr>
      <w:r>
        <w:rPr>
          <w:rFonts w:ascii="ＭＳ Ｐ明朝" w:eastAsia="ＭＳ Ｐ明朝" w:hAnsi="ＭＳ Ｐ明朝" w:cs="ＭＳ Ｐ明朝"/>
          <w:color w:val="000000"/>
          <w:sz w:val="24"/>
        </w:rPr>
        <w:t>※高知県の言語聴覚士は、全国協会・高知県言語聴覚士会の両方</w:t>
      </w:r>
      <w:r w:rsidR="0057465B">
        <w:rPr>
          <w:rFonts w:ascii="ＭＳ Ｐ明朝" w:eastAsia="ＭＳ Ｐ明朝" w:hAnsi="ＭＳ Ｐ明朝" w:cs="ＭＳ Ｐ明朝" w:hint="eastAsia"/>
          <w:color w:val="000000"/>
          <w:sz w:val="24"/>
        </w:rPr>
        <w:t>へ</w:t>
      </w:r>
      <w:r>
        <w:rPr>
          <w:rFonts w:ascii="ＭＳ Ｐ明朝" w:eastAsia="ＭＳ Ｐ明朝" w:hAnsi="ＭＳ Ｐ明朝" w:cs="ＭＳ Ｐ明朝"/>
          <w:color w:val="000000"/>
          <w:sz w:val="24"/>
        </w:rPr>
        <w:t>の所属、</w:t>
      </w:r>
    </w:p>
    <w:p w14:paraId="18F07149" w14:textId="3B366270" w:rsidR="00EC4913" w:rsidRDefault="00000000" w:rsidP="005746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00" w:firstLine="240"/>
        <w:jc w:val="left"/>
        <w:rPr>
          <w:rFonts w:ascii="ＭＳ Ｐ明朝" w:eastAsia="ＭＳ Ｐ明朝" w:hAnsi="ＭＳ Ｐ明朝" w:cs="ＭＳ Ｐ明朝"/>
          <w:color w:val="000000"/>
          <w:sz w:val="24"/>
        </w:rPr>
      </w:pPr>
      <w:r>
        <w:rPr>
          <w:rFonts w:ascii="ＭＳ Ｐ明朝" w:eastAsia="ＭＳ Ｐ明朝" w:hAnsi="ＭＳ Ｐ明朝" w:cs="ＭＳ Ｐ明朝"/>
          <w:color w:val="000000"/>
          <w:sz w:val="24"/>
        </w:rPr>
        <w:t>県外参加者は全国協会所属が参加条件です（都道府県士会所属を推奨します）。</w:t>
      </w:r>
    </w:p>
    <w:p w14:paraId="5B36C24D" w14:textId="77777777" w:rsidR="00EC4913" w:rsidRDefault="00EC49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Ｐ明朝" w:eastAsia="ＭＳ Ｐ明朝" w:hAnsi="ＭＳ Ｐ明朝" w:cs="ＭＳ Ｐ明朝"/>
          <w:color w:val="000000"/>
          <w:sz w:val="24"/>
        </w:rPr>
      </w:pPr>
    </w:p>
    <w:p w14:paraId="5EC8FA6F" w14:textId="7E257B79" w:rsidR="00EC49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Ｐ明朝" w:eastAsia="ＭＳ Ｐ明朝" w:hAnsi="ＭＳ Ｐ明朝" w:cs="ＭＳ Ｐ明朝"/>
          <w:color w:val="000000"/>
          <w:sz w:val="24"/>
        </w:rPr>
      </w:pPr>
      <w:r>
        <w:rPr>
          <w:rFonts w:ascii="ＭＳ Ｐ明朝" w:eastAsia="ＭＳ Ｐ明朝" w:hAnsi="ＭＳ Ｐ明朝" w:cs="ＭＳ Ｐ明朝"/>
          <w:color w:val="000000"/>
          <w:sz w:val="24"/>
        </w:rPr>
        <w:t xml:space="preserve">５．申し込み方法　</w:t>
      </w:r>
      <w:r>
        <w:rPr>
          <w:rFonts w:ascii="ＭＳ Ｐ明朝" w:eastAsia="ＭＳ Ｐ明朝" w:hAnsi="ＭＳ Ｐ明朝" w:cs="ＭＳ Ｐ明朝"/>
          <w:b/>
          <w:color w:val="000000"/>
          <w:sz w:val="24"/>
        </w:rPr>
        <w:t>申し込みとWEB開催支払期限⇒202</w:t>
      </w:r>
      <w:r w:rsidR="00411DE0">
        <w:rPr>
          <w:rFonts w:ascii="ＭＳ Ｐ明朝" w:eastAsia="ＭＳ Ｐ明朝" w:hAnsi="ＭＳ Ｐ明朝" w:cs="ＭＳ Ｐ明朝" w:hint="eastAsia"/>
          <w:b/>
          <w:sz w:val="24"/>
        </w:rPr>
        <w:t>5</w:t>
      </w:r>
      <w:r>
        <w:rPr>
          <w:rFonts w:ascii="ＭＳ Ｐ明朝" w:eastAsia="ＭＳ Ｐ明朝" w:hAnsi="ＭＳ Ｐ明朝" w:cs="ＭＳ Ｐ明朝"/>
          <w:b/>
          <w:color w:val="000000"/>
          <w:sz w:val="24"/>
        </w:rPr>
        <w:t>年</w:t>
      </w:r>
      <w:r w:rsidR="00A43E50">
        <w:rPr>
          <w:rFonts w:ascii="ＭＳ Ｐ明朝" w:eastAsia="ＭＳ Ｐ明朝" w:hAnsi="ＭＳ Ｐ明朝" w:cs="ＭＳ Ｐ明朝" w:hint="eastAsia"/>
          <w:b/>
          <w:sz w:val="24"/>
        </w:rPr>
        <w:t>9</w:t>
      </w:r>
      <w:r>
        <w:rPr>
          <w:rFonts w:ascii="ＭＳ Ｐ明朝" w:eastAsia="ＭＳ Ｐ明朝" w:hAnsi="ＭＳ Ｐ明朝" w:cs="ＭＳ Ｐ明朝"/>
          <w:b/>
          <w:color w:val="000000"/>
          <w:sz w:val="24"/>
        </w:rPr>
        <w:t>月</w:t>
      </w:r>
      <w:r w:rsidR="0057465B">
        <w:rPr>
          <w:rFonts w:ascii="ＭＳ Ｐ明朝" w:eastAsia="ＭＳ Ｐ明朝" w:hAnsi="ＭＳ Ｐ明朝" w:cs="ＭＳ Ｐ明朝" w:hint="eastAsia"/>
          <w:b/>
          <w:sz w:val="24"/>
        </w:rPr>
        <w:t>1</w:t>
      </w:r>
      <w:r w:rsidR="00A43E50">
        <w:rPr>
          <w:rFonts w:ascii="ＭＳ Ｐ明朝" w:eastAsia="ＭＳ Ｐ明朝" w:hAnsi="ＭＳ Ｐ明朝" w:cs="ＭＳ Ｐ明朝" w:hint="eastAsia"/>
          <w:b/>
          <w:sz w:val="24"/>
        </w:rPr>
        <w:t>9</w:t>
      </w:r>
      <w:r>
        <w:rPr>
          <w:rFonts w:ascii="ＭＳ Ｐ明朝" w:eastAsia="ＭＳ Ｐ明朝" w:hAnsi="ＭＳ Ｐ明朝" w:cs="ＭＳ Ｐ明朝"/>
          <w:b/>
          <w:color w:val="000000"/>
          <w:sz w:val="24"/>
        </w:rPr>
        <w:t>日昼12時まで</w:t>
      </w:r>
    </w:p>
    <w:p w14:paraId="5F3C54D5" w14:textId="690D50F6" w:rsidR="00EC49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Ｐ明朝" w:eastAsia="ＭＳ Ｐ明朝" w:hAnsi="ＭＳ Ｐ明朝" w:cs="ＭＳ Ｐ明朝"/>
          <w:color w:val="000000"/>
          <w:sz w:val="24"/>
        </w:rPr>
      </w:pPr>
      <w:r>
        <w:rPr>
          <w:rFonts w:ascii="ＭＳ Ｐ明朝" w:eastAsia="ＭＳ Ｐ明朝" w:hAnsi="ＭＳ Ｐ明朝" w:cs="ＭＳ Ｐ明朝"/>
          <w:color w:val="000000"/>
          <w:sz w:val="24"/>
        </w:rPr>
        <w:t>①本資料のグーグルフォームをご利用ください。（</w:t>
      </w:r>
      <w:r w:rsidR="00A43E50">
        <w:rPr>
          <w:rFonts w:ascii="ＭＳ Ｐ明朝" w:eastAsia="ＭＳ Ｐ明朝" w:hAnsi="ＭＳ Ｐ明朝" w:cs="ＭＳ Ｐ明朝" w:hint="eastAsia"/>
          <w:color w:val="000000"/>
          <w:sz w:val="24"/>
        </w:rPr>
        <w:t>裏面</w:t>
      </w:r>
      <w:r>
        <w:rPr>
          <w:rFonts w:ascii="ＭＳ Ｐ明朝" w:eastAsia="ＭＳ Ｐ明朝" w:hAnsi="ＭＳ Ｐ明朝" w:cs="ＭＳ Ｐ明朝"/>
          <w:color w:val="000000"/>
          <w:sz w:val="24"/>
        </w:rPr>
        <w:t>のQRをご利用ください）</w:t>
      </w:r>
    </w:p>
    <w:p w14:paraId="288F476C" w14:textId="457D23A8" w:rsidR="00EC49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Ｐ明朝" w:eastAsia="ＭＳ Ｐ明朝" w:hAnsi="ＭＳ Ｐ明朝" w:cs="ＭＳ Ｐ明朝"/>
          <w:color w:val="000000"/>
          <w:sz w:val="24"/>
        </w:rPr>
      </w:pPr>
      <w:r>
        <w:rPr>
          <w:rFonts w:ascii="ＭＳ Ｐ明朝" w:eastAsia="ＭＳ Ｐ明朝" w:hAnsi="ＭＳ Ｐ明朝" w:cs="ＭＳ Ｐ明朝"/>
          <w:color w:val="000000"/>
          <w:sz w:val="24"/>
        </w:rPr>
        <w:t xml:space="preserve">　</w:t>
      </w:r>
      <w:r w:rsidR="0057465B">
        <w:rPr>
          <w:rFonts w:ascii="ＭＳ Ｐ明朝" w:eastAsia="ＭＳ Ｐ明朝" w:hAnsi="ＭＳ Ｐ明朝" w:cs="ＭＳ Ｐ明朝" w:hint="eastAsia"/>
          <w:color w:val="000000"/>
          <w:sz w:val="24"/>
        </w:rPr>
        <w:t xml:space="preserve">　</w:t>
      </w:r>
      <w:r w:rsidR="00A43E50">
        <w:rPr>
          <w:rFonts w:ascii="ＭＳ Ｐ明朝" w:eastAsia="ＭＳ Ｐ明朝" w:hAnsi="ＭＳ Ｐ明朝" w:cs="ＭＳ Ｐ明朝" w:hint="eastAsia"/>
          <w:color w:val="000000"/>
          <w:sz w:val="24"/>
        </w:rPr>
        <w:t xml:space="preserve">　</w:t>
      </w:r>
      <w:r>
        <w:rPr>
          <w:rFonts w:ascii="ＭＳ Ｐ明朝" w:eastAsia="ＭＳ Ｐ明朝" w:hAnsi="ＭＳ Ｐ明朝" w:cs="ＭＳ Ｐ明朝"/>
          <w:color w:val="000000"/>
          <w:sz w:val="24"/>
        </w:rPr>
        <w:t>※ホームページ参照の方、上記で申し込みができない方は</w:t>
      </w:r>
    </w:p>
    <w:p w14:paraId="31B281CB" w14:textId="63E7EEE5" w:rsidR="0057465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Ｐ明朝" w:eastAsia="ＭＳ Ｐ明朝" w:hAnsi="ＭＳ Ｐ明朝" w:cs="ＭＳ Ｐ明朝"/>
          <w:color w:val="000000"/>
          <w:sz w:val="24"/>
        </w:rPr>
      </w:pPr>
      <w:r>
        <w:rPr>
          <w:rFonts w:ascii="ＭＳ Ｐ明朝" w:eastAsia="ＭＳ Ｐ明朝" w:hAnsi="ＭＳ Ｐ明朝" w:cs="ＭＳ Ｐ明朝"/>
          <w:color w:val="000000"/>
          <w:sz w:val="24"/>
        </w:rPr>
        <w:t>１）件名：第</w:t>
      </w:r>
      <w:r w:rsidR="003900B2">
        <w:rPr>
          <w:rFonts w:ascii="ＭＳ Ｐ明朝" w:eastAsia="ＭＳ Ｐ明朝" w:hAnsi="ＭＳ Ｐ明朝" w:cs="ＭＳ Ｐ明朝" w:hint="eastAsia"/>
          <w:sz w:val="24"/>
        </w:rPr>
        <w:t>１</w:t>
      </w:r>
      <w:r>
        <w:rPr>
          <w:rFonts w:ascii="ＭＳ Ｐ明朝" w:eastAsia="ＭＳ Ｐ明朝" w:hAnsi="ＭＳ Ｐ明朝" w:cs="ＭＳ Ｐ明朝"/>
          <w:color w:val="000000"/>
          <w:sz w:val="24"/>
        </w:rPr>
        <w:t xml:space="preserve">回基礎講座申し込み　２）氏名と協会番号、都道府県士会番号　</w:t>
      </w:r>
    </w:p>
    <w:p w14:paraId="487D42E2" w14:textId="77777777" w:rsidR="0057465B" w:rsidRDefault="00000000" w:rsidP="00390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0" w:hangingChars="101" w:hanging="242"/>
        <w:jc w:val="left"/>
        <w:rPr>
          <w:rFonts w:ascii="ＭＳ Ｐ明朝" w:eastAsia="ＭＳ Ｐ明朝" w:hAnsi="ＭＳ Ｐ明朝" w:cs="ＭＳ Ｐ明朝"/>
          <w:color w:val="000000"/>
          <w:sz w:val="24"/>
        </w:rPr>
      </w:pPr>
      <w:r>
        <w:rPr>
          <w:rFonts w:ascii="ＭＳ Ｐ明朝" w:eastAsia="ＭＳ Ｐ明朝" w:hAnsi="ＭＳ Ｐ明朝" w:cs="ＭＳ Ｐ明朝"/>
          <w:color w:val="000000"/>
          <w:sz w:val="24"/>
        </w:rPr>
        <w:t>３）所属名　４）視聴されるデバイスのメールアドレス（</w:t>
      </w:r>
      <w:proofErr w:type="spellStart"/>
      <w:r>
        <w:rPr>
          <w:rFonts w:ascii="ＭＳ Ｐ明朝" w:eastAsia="ＭＳ Ｐ明朝" w:hAnsi="ＭＳ Ｐ明朝" w:cs="ＭＳ Ｐ明朝"/>
          <w:color w:val="000000"/>
          <w:sz w:val="24"/>
        </w:rPr>
        <w:t>Wⅰ-Fⅰ</w:t>
      </w:r>
      <w:proofErr w:type="spellEnd"/>
      <w:r>
        <w:rPr>
          <w:rFonts w:ascii="ＭＳ Ｐ明朝" w:eastAsia="ＭＳ Ｐ明朝" w:hAnsi="ＭＳ Ｐ明朝" w:cs="ＭＳ Ｐ明朝"/>
          <w:color w:val="000000"/>
          <w:sz w:val="24"/>
        </w:rPr>
        <w:t xml:space="preserve">等のインターネット環境を確認ください。通信費が高額になる場合があります。）　</w:t>
      </w:r>
    </w:p>
    <w:p w14:paraId="1BB3BE1F" w14:textId="70A0161D" w:rsidR="00EC49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Ｐ明朝" w:eastAsia="ＭＳ Ｐ明朝" w:hAnsi="ＭＳ Ｐ明朝" w:cs="ＭＳ Ｐ明朝"/>
          <w:color w:val="000000"/>
          <w:sz w:val="24"/>
        </w:rPr>
      </w:pPr>
      <w:r>
        <w:rPr>
          <w:rFonts w:ascii="ＭＳ Ｐ明朝" w:eastAsia="ＭＳ Ｐ明朝" w:hAnsi="ＭＳ Ｐ明朝" w:cs="ＭＳ Ｐ明朝"/>
          <w:color w:val="000000"/>
          <w:sz w:val="24"/>
        </w:rPr>
        <w:t>５）希望される基礎講座名と合計金額　６）受講証明書などの送信アドレス</w:t>
      </w:r>
    </w:p>
    <w:p w14:paraId="56419818" w14:textId="7400C49D" w:rsidR="00EC4913" w:rsidRPr="008F6445" w:rsidRDefault="00000000" w:rsidP="008F64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Ｐ明朝" w:eastAsia="ＭＳ Ｐ明朝" w:hAnsi="ＭＳ Ｐ明朝" w:cs="ＭＳ Ｐ明朝"/>
          <w:color w:val="000000"/>
          <w:sz w:val="24"/>
        </w:rPr>
      </w:pPr>
      <w:r>
        <w:rPr>
          <w:rFonts w:ascii="ＭＳ Ｐ明朝" w:eastAsia="ＭＳ Ｐ明朝" w:hAnsi="ＭＳ Ｐ明朝" w:cs="ＭＳ Ｐ明朝"/>
          <w:color w:val="000000"/>
          <w:sz w:val="24"/>
        </w:rPr>
        <w:t xml:space="preserve">　　</w:t>
      </w:r>
      <w:r w:rsidR="0057465B">
        <w:rPr>
          <w:rFonts w:ascii="ＭＳ Ｐ明朝" w:eastAsia="ＭＳ Ｐ明朝" w:hAnsi="ＭＳ Ｐ明朝" w:cs="ＭＳ Ｐ明朝" w:hint="eastAsia"/>
          <w:color w:val="000000"/>
          <w:sz w:val="24"/>
        </w:rPr>
        <w:t xml:space="preserve">　</w:t>
      </w:r>
      <w:r>
        <w:rPr>
          <w:rFonts w:ascii="ＭＳ Ｐ明朝" w:eastAsia="ＭＳ Ｐ明朝" w:hAnsi="ＭＳ Ｐ明朝" w:cs="ＭＳ Ｐ明朝"/>
          <w:color w:val="000000"/>
          <w:sz w:val="24"/>
        </w:rPr>
        <w:t xml:space="preserve">以上を記載の上　　</w:t>
      </w:r>
      <w:hyperlink r:id="rId5">
        <w:r w:rsidR="00EC4913">
          <w:rPr>
            <w:rFonts w:ascii="ＭＳ Ｐ明朝" w:eastAsia="ＭＳ Ｐ明朝" w:hAnsi="ＭＳ Ｐ明朝" w:cs="ＭＳ Ｐ明朝"/>
            <w:color w:val="0563C1"/>
            <w:sz w:val="24"/>
            <w:u w:val="single"/>
          </w:rPr>
          <w:t>stkyouiku@gmail.com</w:t>
        </w:r>
      </w:hyperlink>
      <w:r>
        <w:rPr>
          <w:rFonts w:ascii="ＭＳ Ｐ明朝" w:eastAsia="ＭＳ Ｐ明朝" w:hAnsi="ＭＳ Ｐ明朝" w:cs="ＭＳ Ｐ明朝"/>
          <w:color w:val="000000"/>
          <w:sz w:val="24"/>
        </w:rPr>
        <w:t xml:space="preserve">　までメールをお願いします。</w:t>
      </w:r>
    </w:p>
    <w:p w14:paraId="2D74AB02" w14:textId="38E65DB6" w:rsidR="00EC4913" w:rsidRDefault="00000000" w:rsidP="00A43E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960" w:firstLineChars="2300" w:firstLine="5520"/>
        <w:rPr>
          <w:rFonts w:ascii="ＭＳ Ｐ明朝" w:eastAsia="ＭＳ Ｐ明朝" w:hAnsi="ＭＳ Ｐ明朝" w:cs="ＭＳ Ｐ明朝"/>
          <w:sz w:val="24"/>
        </w:rPr>
      </w:pPr>
      <w:r>
        <w:rPr>
          <w:rFonts w:ascii="ＭＳ Ｐ明朝" w:eastAsia="ＭＳ Ｐ明朝" w:hAnsi="ＭＳ Ｐ明朝" w:cs="ＭＳ Ｐ明朝"/>
          <w:sz w:val="24"/>
        </w:rPr>
        <w:t>●裏面に続きます</w:t>
      </w:r>
    </w:p>
    <w:p w14:paraId="6FD140D8" w14:textId="23538297" w:rsidR="00EC4913" w:rsidRDefault="00000000" w:rsidP="00390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left"/>
        <w:rPr>
          <w:rFonts w:ascii="ＭＳ Ｐ明朝" w:eastAsia="ＭＳ Ｐ明朝" w:hAnsi="ＭＳ Ｐ明朝" w:cs="ＭＳ Ｐ明朝"/>
          <w:color w:val="000000"/>
          <w:sz w:val="24"/>
        </w:rPr>
      </w:pPr>
      <w:r>
        <w:rPr>
          <w:rFonts w:ascii="ＭＳ Ｐ明朝" w:eastAsia="ＭＳ Ｐ明朝" w:hAnsi="ＭＳ Ｐ明朝" w:cs="ＭＳ Ｐ明朝"/>
          <w:color w:val="000000"/>
          <w:sz w:val="24"/>
        </w:rPr>
        <w:lastRenderedPageBreak/>
        <w:t xml:space="preserve">②参加費振込み先　</w:t>
      </w:r>
    </w:p>
    <w:p w14:paraId="49B1857F" w14:textId="77777777" w:rsidR="00EC49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Ｐ明朝" w:eastAsia="ＭＳ Ｐ明朝" w:hAnsi="ＭＳ Ｐ明朝" w:cs="ＭＳ Ｐ明朝"/>
          <w:color w:val="000000"/>
          <w:sz w:val="24"/>
        </w:rPr>
      </w:pPr>
      <w:bookmarkStart w:id="0" w:name="_heading=h.gjdgxs" w:colFirst="0" w:colLast="0"/>
      <w:bookmarkEnd w:id="0"/>
      <w:r>
        <w:rPr>
          <w:rFonts w:ascii="ＭＳ Ｐ明朝" w:eastAsia="ＭＳ Ｐ明朝" w:hAnsi="ＭＳ Ｐ明朝" w:cs="ＭＳ Ｐ明朝"/>
          <w:color w:val="000000"/>
          <w:sz w:val="24"/>
        </w:rPr>
        <w:t xml:space="preserve">　　〇ゆうちょ銀行　記号：16440　　番号：13472011　名義：社）高知県言語聴覚士会</w:t>
      </w:r>
    </w:p>
    <w:p w14:paraId="3A5B29AF" w14:textId="77777777" w:rsidR="00EC49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Ｐ明朝" w:eastAsia="ＭＳ Ｐ明朝" w:hAnsi="ＭＳ Ｐ明朝" w:cs="ＭＳ Ｐ明朝"/>
          <w:color w:val="000000"/>
          <w:sz w:val="24"/>
        </w:rPr>
      </w:pPr>
      <w:r>
        <w:rPr>
          <w:rFonts w:ascii="ＭＳ Ｐ明朝" w:eastAsia="ＭＳ Ｐ明朝" w:hAnsi="ＭＳ Ｐ明朝" w:cs="ＭＳ Ｐ明朝"/>
          <w:color w:val="000000"/>
          <w:sz w:val="24"/>
        </w:rPr>
        <w:t xml:space="preserve">　　〇その他の金融機関　　店名：六四八（読み方はロクヨンハチ）　店番：648　</w:t>
      </w:r>
    </w:p>
    <w:p w14:paraId="565B0287" w14:textId="77777777" w:rsidR="00EC49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Ｐ明朝" w:eastAsia="ＭＳ Ｐ明朝" w:hAnsi="ＭＳ Ｐ明朝" w:cs="ＭＳ Ｐ明朝"/>
          <w:color w:val="000000"/>
          <w:sz w:val="24"/>
        </w:rPr>
      </w:pPr>
      <w:r>
        <w:rPr>
          <w:rFonts w:ascii="ＭＳ Ｐ明朝" w:eastAsia="ＭＳ Ｐ明朝" w:hAnsi="ＭＳ Ｐ明朝" w:cs="ＭＳ Ｐ明朝"/>
          <w:color w:val="000000"/>
          <w:sz w:val="24"/>
        </w:rPr>
        <w:t xml:space="preserve">　　　預金種目：普通預金　口座：1347201　　名義：社）高知県言語聴覚士会</w:t>
      </w:r>
    </w:p>
    <w:p w14:paraId="7C7CDAB8" w14:textId="259DE3F7" w:rsidR="00EC4913" w:rsidRDefault="00DA64D9" w:rsidP="00DA6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Ｐ明朝" w:eastAsia="ＭＳ Ｐ明朝" w:hAnsi="ＭＳ Ｐ明朝" w:cs="ＭＳ Ｐ明朝"/>
          <w:color w:val="000000"/>
          <w:sz w:val="24"/>
        </w:rPr>
      </w:pPr>
      <w:r>
        <w:rPr>
          <w:noProof/>
        </w:rPr>
        <w:drawing>
          <wp:inline distT="0" distB="0" distL="0" distR="0" wp14:anchorId="353F3D45" wp14:editId="1E52F826">
            <wp:extent cx="1181100" cy="1181100"/>
            <wp:effectExtent l="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FB157" w14:textId="77777777" w:rsidR="00EC4913" w:rsidRDefault="00000000" w:rsidP="00DA6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Ｐ明朝" w:eastAsia="ＭＳ Ｐ明朝" w:hAnsi="ＭＳ Ｐ明朝" w:cs="ＭＳ Ｐ明朝"/>
          <w:sz w:val="24"/>
        </w:rPr>
      </w:pPr>
      <w:r>
        <w:rPr>
          <w:rFonts w:ascii="ＭＳ Ｐ明朝" w:eastAsia="ＭＳ Ｐ明朝" w:hAnsi="ＭＳ Ｐ明朝" w:cs="ＭＳ Ｐ明朝"/>
          <w:sz w:val="24"/>
        </w:rPr>
        <w:t>参加申し込み用QR</w:t>
      </w:r>
    </w:p>
    <w:p w14:paraId="0CA3310C" w14:textId="77777777" w:rsidR="00EC4913" w:rsidRDefault="00EC49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Ｐ明朝" w:eastAsia="ＭＳ Ｐ明朝" w:hAnsi="ＭＳ Ｐ明朝" w:cs="ＭＳ Ｐ明朝"/>
          <w:sz w:val="24"/>
        </w:rPr>
      </w:pPr>
    </w:p>
    <w:p w14:paraId="6B9D560D" w14:textId="77777777" w:rsidR="00EC49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Ｐ明朝" w:eastAsia="ＭＳ Ｐ明朝" w:hAnsi="ＭＳ Ｐ明朝" w:cs="ＭＳ Ｐ明朝"/>
          <w:color w:val="000000"/>
          <w:sz w:val="24"/>
        </w:rPr>
      </w:pPr>
      <w:r>
        <w:rPr>
          <w:rFonts w:ascii="ＭＳ Ｐ明朝" w:eastAsia="ＭＳ Ｐ明朝" w:hAnsi="ＭＳ Ｐ明朝" w:cs="ＭＳ Ｐ明朝"/>
          <w:color w:val="000000"/>
          <w:sz w:val="24"/>
        </w:rPr>
        <w:t xml:space="preserve">【お問い合わせ】　　教育部　</w:t>
      </w:r>
      <w:r>
        <w:rPr>
          <w:rFonts w:ascii="ＭＳ Ｐ明朝" w:eastAsia="ＭＳ Ｐ明朝" w:hAnsi="ＭＳ Ｐ明朝" w:cs="ＭＳ Ｐ明朝"/>
          <w:sz w:val="24"/>
        </w:rPr>
        <w:t>石村幸大</w:t>
      </w:r>
    </w:p>
    <w:p w14:paraId="0DFB0F83" w14:textId="77777777" w:rsidR="00EC49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Ｐ明朝" w:eastAsia="ＭＳ Ｐ明朝" w:hAnsi="ＭＳ Ｐ明朝" w:cs="ＭＳ Ｐ明朝"/>
          <w:color w:val="000000"/>
          <w:sz w:val="24"/>
        </w:rPr>
      </w:pPr>
      <w:r>
        <w:rPr>
          <w:rFonts w:ascii="ＭＳ Ｐ明朝" w:eastAsia="ＭＳ Ｐ明朝" w:hAnsi="ＭＳ Ｐ明朝" w:cs="ＭＳ Ｐ明朝"/>
          <w:color w:val="000000"/>
          <w:sz w:val="24"/>
        </w:rPr>
        <w:t>TEL　088</w:t>
      </w:r>
      <w:r>
        <w:rPr>
          <w:rFonts w:ascii="ＭＳ Ｐ明朝" w:eastAsia="ＭＳ Ｐ明朝" w:hAnsi="ＭＳ Ｐ明朝" w:cs="ＭＳ Ｐ明朝"/>
          <w:sz w:val="24"/>
        </w:rPr>
        <w:t>8233301</w:t>
      </w:r>
      <w:r>
        <w:rPr>
          <w:rFonts w:ascii="ＭＳ Ｐ明朝" w:eastAsia="ＭＳ Ｐ明朝" w:hAnsi="ＭＳ Ｐ明朝" w:cs="ＭＳ Ｐ明朝"/>
          <w:color w:val="000000"/>
          <w:sz w:val="24"/>
        </w:rPr>
        <w:t>（</w:t>
      </w:r>
      <w:r>
        <w:rPr>
          <w:rFonts w:ascii="ＭＳ Ｐ明朝" w:eastAsia="ＭＳ Ｐ明朝" w:hAnsi="ＭＳ Ｐ明朝" w:cs="ＭＳ Ｐ明朝"/>
          <w:sz w:val="24"/>
        </w:rPr>
        <w:t>愛宕病院</w:t>
      </w:r>
      <w:r>
        <w:rPr>
          <w:rFonts w:ascii="ＭＳ Ｐ明朝" w:eastAsia="ＭＳ Ｐ明朝" w:hAnsi="ＭＳ Ｐ明朝" w:cs="ＭＳ Ｐ明朝"/>
          <w:color w:val="000000"/>
          <w:sz w:val="24"/>
        </w:rPr>
        <w:t xml:space="preserve">　代表）　　Email　　</w:t>
      </w:r>
      <w:hyperlink r:id="rId7">
        <w:r w:rsidR="00EC4913">
          <w:rPr>
            <w:rFonts w:ascii="ＭＳ Ｐ明朝" w:eastAsia="ＭＳ Ｐ明朝" w:hAnsi="ＭＳ Ｐ明朝" w:cs="ＭＳ Ｐ明朝"/>
            <w:color w:val="0563C1"/>
            <w:sz w:val="24"/>
            <w:u w:val="single"/>
          </w:rPr>
          <w:t>stkyouiku@gmail.com</w:t>
        </w:r>
      </w:hyperlink>
    </w:p>
    <w:sectPr w:rsidR="00EC4913">
      <w:pgSz w:w="11906" w:h="16838"/>
      <w:pgMar w:top="1134" w:right="1701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13"/>
    <w:rsid w:val="000B606B"/>
    <w:rsid w:val="001308BD"/>
    <w:rsid w:val="0022260B"/>
    <w:rsid w:val="0027084A"/>
    <w:rsid w:val="003900B2"/>
    <w:rsid w:val="003A5386"/>
    <w:rsid w:val="00411DE0"/>
    <w:rsid w:val="00483987"/>
    <w:rsid w:val="004D22EB"/>
    <w:rsid w:val="0057465B"/>
    <w:rsid w:val="005E59C7"/>
    <w:rsid w:val="006907D1"/>
    <w:rsid w:val="00815EF2"/>
    <w:rsid w:val="008B1614"/>
    <w:rsid w:val="008F6445"/>
    <w:rsid w:val="00A16090"/>
    <w:rsid w:val="00A43E50"/>
    <w:rsid w:val="00AE28E2"/>
    <w:rsid w:val="00D24F96"/>
    <w:rsid w:val="00D90C59"/>
    <w:rsid w:val="00DA54C3"/>
    <w:rsid w:val="00DA64D9"/>
    <w:rsid w:val="00E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493AA"/>
  <w15:docId w15:val="{5D6F1584-3C36-4C10-88E3-FECD46CC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Date"/>
    <w:basedOn w:val="a"/>
    <w:next w:val="a"/>
  </w:style>
  <w:style w:type="paragraph" w:styleId="a8">
    <w:name w:val="header"/>
    <w:basedOn w:val="a"/>
    <w:pPr>
      <w:tabs>
        <w:tab w:val="center" w:pos="4252"/>
        <w:tab w:val="right" w:pos="8504"/>
      </w:tabs>
    </w:pPr>
  </w:style>
  <w:style w:type="character" w:customStyle="1" w:styleId="a9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character" w:customStyle="1" w:styleId="ab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c">
    <w:name w:val="List Paragraph"/>
    <w:basedOn w:val="a"/>
    <w:pPr>
      <w:ind w:leftChars="400" w:left="840"/>
    </w:pPr>
  </w:style>
  <w:style w:type="paragraph" w:styleId="ad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rPr>
      <w:rFonts w:ascii="游ゴシック Light" w:eastAsia="游ゴシック Light" w:hAnsi="游ゴシック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character" w:styleId="af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f0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kyouiku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stkyouiku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bWD+Dtp+0HiQT7qRIQP8cEwR3Q==">CgMxLjAyCGguZ2pkZ3hzOAByITFqVDZlWjhVMWV3X1c2ZU1fUkx3SHBKSFcyVVBRQXhuOA==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川上智</dc:creator>
  <cp:lastModifiedBy>高知県言語聴覚士会</cp:lastModifiedBy>
  <cp:revision>14</cp:revision>
  <dcterms:created xsi:type="dcterms:W3CDTF">2024-06-27T13:30:00Z</dcterms:created>
  <dcterms:modified xsi:type="dcterms:W3CDTF">2025-06-29T03:24:00Z</dcterms:modified>
</cp:coreProperties>
</file>