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DB6C" w14:textId="5636AD73" w:rsidR="00EC4913" w:rsidRPr="008201BF" w:rsidRDefault="00DA54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 w:rsidRPr="008201BF">
        <w:rPr>
          <w:rFonts w:asciiTheme="minorEastAsia" w:hAnsiTheme="minorEastAsia" w:hint="eastAsia"/>
          <w:color w:val="000000"/>
          <w:sz w:val="22"/>
          <w:szCs w:val="22"/>
        </w:rPr>
        <w:t>202</w:t>
      </w:r>
      <w:r w:rsidR="00387FC8">
        <w:rPr>
          <w:rFonts w:asciiTheme="minorEastAsia" w:hAnsiTheme="minorEastAsia" w:hint="eastAsia"/>
          <w:color w:val="000000"/>
          <w:sz w:val="22"/>
          <w:szCs w:val="22"/>
        </w:rPr>
        <w:t>6</w:t>
      </w:r>
      <w:r w:rsidRPr="008201BF">
        <w:rPr>
          <w:rFonts w:eastAsia="Century"/>
          <w:color w:val="000000"/>
          <w:sz w:val="22"/>
          <w:szCs w:val="22"/>
        </w:rPr>
        <w:t>年</w:t>
      </w:r>
      <w:r w:rsidR="00387FC8">
        <w:rPr>
          <w:rFonts w:asciiTheme="minorEastAsia" w:hAnsiTheme="minorEastAsia" w:hint="eastAsia"/>
          <w:sz w:val="22"/>
          <w:szCs w:val="22"/>
        </w:rPr>
        <w:t>7</w:t>
      </w:r>
      <w:r w:rsidRPr="008201BF">
        <w:rPr>
          <w:rFonts w:eastAsia="Century"/>
          <w:color w:val="000000"/>
          <w:sz w:val="22"/>
          <w:szCs w:val="22"/>
        </w:rPr>
        <w:t>月吉日</w:t>
      </w:r>
    </w:p>
    <w:p w14:paraId="7FA3827E" w14:textId="77777777" w:rsidR="00EC4913" w:rsidRDefault="00EC49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</w:p>
    <w:p w14:paraId="3ED207D2" w14:textId="77777777" w:rsidR="00EC4913" w:rsidRPr="008201B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8201BF">
        <w:rPr>
          <w:rFonts w:eastAsia="Century"/>
          <w:color w:val="000000"/>
          <w:sz w:val="22"/>
          <w:szCs w:val="22"/>
        </w:rPr>
        <w:t>会員各位</w:t>
      </w:r>
    </w:p>
    <w:p w14:paraId="1A82DA6F" w14:textId="77777777" w:rsidR="00EC491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</w:rPr>
      </w:pPr>
      <w:r>
        <w:rPr>
          <w:rFonts w:eastAsia="Century"/>
          <w:color w:val="000000"/>
          <w:sz w:val="24"/>
        </w:rPr>
        <w:t>一般社団法人　高知県言語聴覚士会</w:t>
      </w:r>
    </w:p>
    <w:p w14:paraId="29029151" w14:textId="77777777" w:rsidR="00EC491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</w:rPr>
      </w:pPr>
      <w:r>
        <w:rPr>
          <w:rFonts w:eastAsia="Century"/>
          <w:color w:val="000000"/>
          <w:sz w:val="24"/>
        </w:rPr>
        <w:t>教育部</w:t>
      </w:r>
    </w:p>
    <w:p w14:paraId="628DA4B8" w14:textId="77777777" w:rsidR="00EC4913" w:rsidRDefault="00EC49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EF50DF1" w14:textId="2715B613" w:rsidR="00EC4913" w:rsidRPr="00DA062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  <w:r w:rsidRPr="00DA0622">
        <w:rPr>
          <w:rFonts w:eastAsia="Century"/>
          <w:color w:val="000000"/>
          <w:sz w:val="24"/>
        </w:rPr>
        <w:t>日本言語聴覚士協会『令和</w:t>
      </w:r>
      <w:r w:rsidR="00387FC8">
        <w:rPr>
          <w:rFonts w:asciiTheme="minorEastAsia" w:hAnsiTheme="minorEastAsia" w:hint="eastAsia"/>
          <w:color w:val="000000"/>
          <w:sz w:val="24"/>
        </w:rPr>
        <w:t>８</w:t>
      </w:r>
      <w:r w:rsidRPr="00DA0622">
        <w:rPr>
          <w:rFonts w:eastAsia="Century"/>
          <w:color w:val="000000"/>
          <w:sz w:val="24"/>
        </w:rPr>
        <w:t>年度第</w:t>
      </w:r>
      <w:r w:rsidR="00387FC8">
        <w:rPr>
          <w:rFonts w:hint="eastAsia"/>
          <w:sz w:val="24"/>
        </w:rPr>
        <w:t>１</w:t>
      </w:r>
      <w:r w:rsidRPr="00DA0622">
        <w:rPr>
          <w:rFonts w:eastAsia="Century"/>
          <w:color w:val="000000"/>
          <w:sz w:val="24"/>
        </w:rPr>
        <w:t>回生涯学習プログラム</w:t>
      </w:r>
    </w:p>
    <w:p w14:paraId="4A24D45B" w14:textId="7880447F" w:rsidR="00EC4913" w:rsidRPr="00DA0622" w:rsidRDefault="00387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>初級</w:t>
      </w:r>
      <w:r w:rsidRPr="00DA0622">
        <w:rPr>
          <w:rFonts w:eastAsia="Century"/>
          <w:color w:val="000000"/>
          <w:sz w:val="24"/>
        </w:rPr>
        <w:t>講座</w:t>
      </w:r>
      <w:r>
        <w:rPr>
          <w:rFonts w:ascii="ＭＳ 明朝" w:eastAsia="ＭＳ 明朝" w:hAnsi="ＭＳ 明朝" w:cs="ＭＳ 明朝" w:hint="eastAsia"/>
          <w:color w:val="000000"/>
          <w:sz w:val="24"/>
        </w:rPr>
        <w:t>（必修）</w:t>
      </w:r>
      <w:r w:rsidRPr="00DA0622">
        <w:rPr>
          <w:rFonts w:eastAsia="Century"/>
          <w:color w:val="000000"/>
          <w:sz w:val="24"/>
        </w:rPr>
        <w:t>』</w:t>
      </w:r>
      <w:r w:rsidR="008F6445" w:rsidRPr="00DA0622">
        <w:rPr>
          <w:rFonts w:ascii="ＭＳ 明朝" w:eastAsia="ＭＳ 明朝" w:hAnsi="ＭＳ 明朝" w:cs="ＭＳ 明朝" w:hint="eastAsia"/>
          <w:color w:val="000000"/>
          <w:sz w:val="24"/>
        </w:rPr>
        <w:t>開催</w:t>
      </w:r>
      <w:r w:rsidRPr="00DA0622">
        <w:rPr>
          <w:rFonts w:eastAsia="Century"/>
          <w:color w:val="000000"/>
          <w:sz w:val="24"/>
        </w:rPr>
        <w:t>のお知らせ</w:t>
      </w:r>
    </w:p>
    <w:p w14:paraId="01F38001" w14:textId="77777777" w:rsidR="00EC4913" w:rsidRDefault="00EC49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</w:p>
    <w:p w14:paraId="7756DC48" w14:textId="53F7E601" w:rsidR="00387FC8" w:rsidRPr="00387FC8" w:rsidRDefault="00000000" w:rsidP="00387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00" w:firstLine="220"/>
        <w:rPr>
          <w:color w:val="000000"/>
          <w:sz w:val="22"/>
          <w:szCs w:val="22"/>
        </w:rPr>
      </w:pPr>
      <w:r w:rsidRPr="00DA0622">
        <w:rPr>
          <w:rFonts w:eastAsia="Century"/>
          <w:color w:val="000000"/>
          <w:sz w:val="22"/>
          <w:szCs w:val="22"/>
        </w:rPr>
        <w:t>高知県言語聴覚士会では、前年度に引き続き、下記内容にて日本言語聴覚士協会『令和</w:t>
      </w:r>
      <w:r w:rsidR="00387FC8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８</w:t>
      </w:r>
      <w:r w:rsidRPr="00DA0622">
        <w:rPr>
          <w:rFonts w:eastAsia="Century"/>
          <w:color w:val="000000"/>
          <w:sz w:val="22"/>
          <w:szCs w:val="22"/>
        </w:rPr>
        <w:t>年度第</w:t>
      </w:r>
      <w:r w:rsidR="00387FC8">
        <w:rPr>
          <w:rFonts w:hint="eastAsia"/>
          <w:sz w:val="22"/>
          <w:szCs w:val="22"/>
        </w:rPr>
        <w:t>１</w:t>
      </w:r>
      <w:r w:rsidRPr="00DA0622">
        <w:rPr>
          <w:rFonts w:eastAsia="Century"/>
          <w:color w:val="000000"/>
          <w:sz w:val="22"/>
          <w:szCs w:val="22"/>
        </w:rPr>
        <w:t>回生涯学習プログラム</w:t>
      </w:r>
      <w:r w:rsidR="00387FC8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初級</w:t>
      </w:r>
      <w:r w:rsidRPr="00DA0622">
        <w:rPr>
          <w:rFonts w:eastAsia="Century"/>
          <w:color w:val="000000"/>
          <w:sz w:val="22"/>
          <w:szCs w:val="22"/>
        </w:rPr>
        <w:t>講座</w:t>
      </w:r>
      <w:r w:rsidR="00387FC8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（必修）</w:t>
      </w:r>
      <w:r w:rsidRPr="00DA0622">
        <w:rPr>
          <w:rFonts w:eastAsia="Century"/>
          <w:color w:val="000000"/>
          <w:sz w:val="22"/>
          <w:szCs w:val="22"/>
        </w:rPr>
        <w:t>』を開講致します。</w:t>
      </w:r>
      <w:r w:rsidR="00387FC8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>本</w:t>
      </w:r>
      <w:r w:rsidR="0022260B" w:rsidRPr="00DA0622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>年度</w:t>
      </w:r>
      <w:r w:rsidR="00387FC8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>は新・生涯学習プログラムへの移行期間につき、旧基礎講座から初級講座（必修）に</w:t>
      </w:r>
      <w:r w:rsidR="0022260B" w:rsidRPr="00DA0622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>改定されております。</w:t>
      </w:r>
      <w:r w:rsidR="00387FC8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>名称は</w:t>
      </w:r>
      <w:r w:rsidR="0022260B" w:rsidRPr="00DA0622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>変わっておりますが、</w:t>
      </w:r>
      <w:r w:rsidR="0022260B" w:rsidRPr="00DA0622">
        <w:rPr>
          <w:rFonts w:ascii="ＭＳ Ｐ明朝" w:eastAsia="ＭＳ Ｐ明朝" w:hAnsi="ＭＳ Ｐ明朝" w:cs="ＭＳ Ｐ明朝" w:hint="eastAsia"/>
          <w:color w:val="000000"/>
          <w:sz w:val="22"/>
          <w:szCs w:val="22"/>
          <w:u w:val="wave"/>
        </w:rPr>
        <w:t>旧講座を受けている場合は</w:t>
      </w:r>
      <w:r w:rsidR="00A16090" w:rsidRPr="00DA0622">
        <w:rPr>
          <w:rFonts w:ascii="ＭＳ Ｐ明朝" w:eastAsia="ＭＳ Ｐ明朝" w:hAnsi="ＭＳ Ｐ明朝" w:cs="ＭＳ Ｐ明朝" w:hint="eastAsia"/>
          <w:color w:val="000000"/>
          <w:sz w:val="22"/>
          <w:szCs w:val="22"/>
          <w:u w:val="wave"/>
        </w:rPr>
        <w:t>、</w:t>
      </w:r>
      <w:r w:rsidR="0022260B" w:rsidRPr="00DA0622">
        <w:rPr>
          <w:rFonts w:ascii="ＭＳ Ｐ明朝" w:eastAsia="ＭＳ Ｐ明朝" w:hAnsi="ＭＳ Ｐ明朝" w:cs="ＭＳ Ｐ明朝" w:hint="eastAsia"/>
          <w:color w:val="000000"/>
          <w:sz w:val="22"/>
          <w:szCs w:val="22"/>
          <w:u w:val="wave"/>
        </w:rPr>
        <w:t>改定後の講座は受講不要ですのでご</w:t>
      </w:r>
      <w:r w:rsidR="003900B2" w:rsidRPr="00DA0622">
        <w:rPr>
          <w:rFonts w:ascii="ＭＳ Ｐ明朝" w:eastAsia="ＭＳ Ｐ明朝" w:hAnsi="ＭＳ Ｐ明朝" w:cs="ＭＳ Ｐ明朝" w:hint="eastAsia"/>
          <w:color w:val="000000"/>
          <w:sz w:val="22"/>
          <w:szCs w:val="22"/>
          <w:u w:val="wave"/>
        </w:rPr>
        <w:t>注意</w:t>
      </w:r>
      <w:r w:rsidR="0022260B" w:rsidRPr="00DA0622">
        <w:rPr>
          <w:rFonts w:ascii="ＭＳ Ｐ明朝" w:eastAsia="ＭＳ Ｐ明朝" w:hAnsi="ＭＳ Ｐ明朝" w:cs="ＭＳ Ｐ明朝" w:hint="eastAsia"/>
          <w:color w:val="000000"/>
          <w:sz w:val="22"/>
          <w:szCs w:val="22"/>
          <w:u w:val="wave"/>
        </w:rPr>
        <w:t>ください。</w:t>
      </w:r>
    </w:p>
    <w:p w14:paraId="0288C4F0" w14:textId="77777777" w:rsidR="00387FC8" w:rsidRPr="00DA0622" w:rsidRDefault="00387FC8" w:rsidP="00387F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00" w:firstLine="220"/>
        <w:rPr>
          <w:color w:val="000000"/>
          <w:sz w:val="22"/>
          <w:szCs w:val="22"/>
        </w:rPr>
      </w:pPr>
      <w:r w:rsidRPr="00DA0622">
        <w:rPr>
          <w:rFonts w:hint="eastAsia"/>
          <w:color w:val="000000"/>
          <w:sz w:val="22"/>
          <w:szCs w:val="22"/>
        </w:rPr>
        <w:t>今年度も</w:t>
      </w:r>
      <w:r w:rsidRPr="00DA0622">
        <w:rPr>
          <w:rFonts w:eastAsia="Century"/>
          <w:color w:val="000000"/>
          <w:sz w:val="22"/>
          <w:szCs w:val="22"/>
        </w:rPr>
        <w:t>高知県内会員は現地開催、県外参加者はWEB開催と致しました。奮ってご参加お待ち申し上げます。</w:t>
      </w:r>
    </w:p>
    <w:p w14:paraId="227B98C7" w14:textId="77777777" w:rsidR="00EC491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</w:rPr>
      </w:pPr>
      <w:r>
        <w:rPr>
          <w:rFonts w:eastAsia="Century"/>
          <w:color w:val="000000"/>
          <w:sz w:val="24"/>
        </w:rPr>
        <w:t>謹白</w:t>
      </w:r>
    </w:p>
    <w:p w14:paraId="7AA0C4A9" w14:textId="77777777" w:rsidR="00EC4913" w:rsidRDefault="00EC49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</w:rPr>
      </w:pPr>
    </w:p>
    <w:p w14:paraId="5A6D0BA4" w14:textId="375C78E8" w:rsidR="00EC4913" w:rsidRDefault="00000000" w:rsidP="002226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  <w:r>
        <w:rPr>
          <w:rFonts w:eastAsia="Century"/>
          <w:color w:val="000000"/>
          <w:sz w:val="24"/>
        </w:rPr>
        <w:t>記</w:t>
      </w:r>
    </w:p>
    <w:p w14:paraId="3B63B942" w14:textId="4B7FE693" w:rsidR="00EC4913" w:rsidRPr="008201BF" w:rsidRDefault="008201BF" w:rsidP="008201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color w:val="000000"/>
          <w:sz w:val="22"/>
          <w:szCs w:val="22"/>
        </w:rPr>
      </w:pPr>
      <w:r w:rsidRPr="008201BF">
        <w:rPr>
          <w:rFonts w:ascii="ＭＳ 明朝" w:eastAsia="Century" w:hAnsi="ＭＳ 明朝" w:cs="ＭＳ 明朝" w:hint="eastAsia"/>
          <w:color w:val="000000"/>
          <w:sz w:val="22"/>
          <w:szCs w:val="22"/>
        </w:rPr>
        <w:t>１．</w:t>
      </w:r>
      <w:r w:rsidRPr="008201BF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日時：</w:t>
      </w:r>
      <w:r w:rsidR="003A5386" w:rsidRPr="008201BF">
        <w:rPr>
          <w:rFonts w:asciiTheme="minorEastAsia" w:hAnsiTheme="minorEastAsia" w:hint="eastAsia"/>
          <w:color w:val="000000"/>
          <w:sz w:val="22"/>
          <w:szCs w:val="22"/>
        </w:rPr>
        <w:t>202</w:t>
      </w:r>
      <w:r w:rsidR="00206DE9" w:rsidRPr="008201BF">
        <w:rPr>
          <w:rFonts w:asciiTheme="minorEastAsia" w:hAnsiTheme="minorEastAsia" w:hint="eastAsia"/>
          <w:color w:val="000000"/>
          <w:sz w:val="22"/>
          <w:szCs w:val="22"/>
        </w:rPr>
        <w:t>6</w:t>
      </w:r>
      <w:r w:rsidRPr="008201BF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年</w:t>
      </w:r>
      <w:r w:rsidR="00387FC8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９</w:t>
      </w:r>
      <w:r w:rsidRPr="008201BF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月</w:t>
      </w:r>
      <w:r w:rsidR="00387FC8">
        <w:rPr>
          <w:rFonts w:asciiTheme="minorEastAsia" w:hAnsiTheme="minorEastAsia" w:hint="eastAsia"/>
          <w:color w:val="000000"/>
          <w:sz w:val="22"/>
          <w:szCs w:val="22"/>
        </w:rPr>
        <w:t>６</w:t>
      </w:r>
      <w:r w:rsidRPr="008201BF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日（日）</w:t>
      </w:r>
    </w:p>
    <w:p w14:paraId="56636C1B" w14:textId="77777777" w:rsidR="008201BF" w:rsidRPr="008201BF" w:rsidRDefault="008201BF" w:rsidP="008201BF">
      <w:pPr>
        <w:ind w:leftChars="0" w:left="0" w:firstLineChars="0" w:hanging="2"/>
      </w:pPr>
    </w:p>
    <w:p w14:paraId="7BC6FC2E" w14:textId="77777777" w:rsidR="00EC4913" w:rsidRPr="00DA062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DA0622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２</w:t>
      </w:r>
      <w:r w:rsidRPr="00DA0622">
        <w:rPr>
          <w:rFonts w:eastAsia="Century"/>
          <w:color w:val="000000"/>
          <w:sz w:val="22"/>
          <w:szCs w:val="22"/>
        </w:rPr>
        <w:t>．開催方法：現地とZoomによるハイブリッド開催</w:t>
      </w:r>
    </w:p>
    <w:p w14:paraId="1BC55D6F" w14:textId="6583DDC3" w:rsidR="00EC4913" w:rsidRPr="00DA062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DA0622">
        <w:rPr>
          <w:rFonts w:eastAsia="Century"/>
          <w:color w:val="000000"/>
          <w:sz w:val="22"/>
          <w:szCs w:val="22"/>
        </w:rPr>
        <w:t xml:space="preserve">　　　高知県内会員：現地</w:t>
      </w:r>
      <w:r w:rsidR="00A16090" w:rsidRPr="00DA0622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参加</w:t>
      </w:r>
      <w:r w:rsidRPr="00DA0622">
        <w:rPr>
          <w:rFonts w:eastAsia="Century"/>
          <w:color w:val="000000"/>
          <w:sz w:val="22"/>
          <w:szCs w:val="22"/>
        </w:rPr>
        <w:t xml:space="preserve">　高知リハビリテーション専門職大学</w:t>
      </w:r>
      <w:r w:rsidR="00DA54C3" w:rsidRPr="00DA0622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５</w:t>
      </w:r>
      <w:r w:rsidRPr="00DA0622">
        <w:rPr>
          <w:rFonts w:eastAsia="Century"/>
          <w:color w:val="000000"/>
          <w:sz w:val="22"/>
          <w:szCs w:val="22"/>
        </w:rPr>
        <w:t>階</w:t>
      </w:r>
    </w:p>
    <w:p w14:paraId="7D9E3460" w14:textId="2A540DCE" w:rsidR="00EC4913" w:rsidRPr="00DA062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DA0622">
        <w:rPr>
          <w:rFonts w:eastAsia="Century"/>
          <w:color w:val="000000"/>
          <w:sz w:val="22"/>
          <w:szCs w:val="22"/>
        </w:rPr>
        <w:t xml:space="preserve">　　　県外参加者</w:t>
      </w:r>
      <w:r w:rsidR="00DA54C3" w:rsidRPr="00DA0622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Pr="00DA0622">
        <w:rPr>
          <w:rFonts w:eastAsia="Century"/>
          <w:color w:val="000000"/>
          <w:sz w:val="22"/>
          <w:szCs w:val="22"/>
        </w:rPr>
        <w:t>：Zoom</w:t>
      </w:r>
      <w:r w:rsidR="00483987" w:rsidRPr="00DA0622">
        <w:rPr>
          <w:rFonts w:hint="eastAsia"/>
          <w:color w:val="000000"/>
          <w:sz w:val="22"/>
          <w:szCs w:val="22"/>
        </w:rPr>
        <w:t xml:space="preserve"> </w:t>
      </w:r>
      <w:r w:rsidR="00A16090" w:rsidRPr="00DA0622">
        <w:rPr>
          <w:rFonts w:hint="eastAsia"/>
          <w:color w:val="000000"/>
          <w:sz w:val="22"/>
          <w:szCs w:val="22"/>
        </w:rPr>
        <w:t>参加</w:t>
      </w:r>
      <w:r w:rsidR="00411DE0" w:rsidRPr="00DA0622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（</w:t>
      </w:r>
      <w:r w:rsidR="00A16090" w:rsidRPr="00DA0622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オンラインは県外参加者</w:t>
      </w:r>
      <w:r w:rsidR="00483987" w:rsidRPr="00DA0622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のみです</w:t>
      </w:r>
      <w:r w:rsidR="00411DE0" w:rsidRPr="00DA0622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）</w:t>
      </w:r>
    </w:p>
    <w:p w14:paraId="394C4AE6" w14:textId="77777777" w:rsidR="00EC4913" w:rsidRPr="00DA0622" w:rsidRDefault="00EC49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3EE2357E" w14:textId="77777777" w:rsidR="00EC4913" w:rsidRPr="00DA062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DA0622">
        <w:rPr>
          <w:rFonts w:eastAsia="Century"/>
          <w:color w:val="000000"/>
          <w:sz w:val="22"/>
          <w:szCs w:val="22"/>
        </w:rPr>
        <w:t>３．プログラム</w:t>
      </w:r>
    </w:p>
    <w:p w14:paraId="072AF7BF" w14:textId="5B718B4C" w:rsidR="00EC4913" w:rsidRPr="00EB531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DA0622">
        <w:rPr>
          <w:rFonts w:eastAsia="Century"/>
          <w:color w:val="000000"/>
          <w:sz w:val="22"/>
          <w:szCs w:val="22"/>
        </w:rPr>
        <w:t xml:space="preserve">　　</w:t>
      </w:r>
      <w:r w:rsidR="00DA54C3" w:rsidRPr="00DA0622">
        <w:rPr>
          <w:rFonts w:asciiTheme="minorEastAsia" w:hAnsiTheme="minorEastAsia" w:hint="eastAsia"/>
          <w:color w:val="000000"/>
          <w:sz w:val="22"/>
          <w:szCs w:val="22"/>
        </w:rPr>
        <w:t>9</w:t>
      </w:r>
      <w:r w:rsidRPr="00DA0622">
        <w:rPr>
          <w:rFonts w:eastAsia="Century"/>
          <w:color w:val="000000"/>
          <w:sz w:val="22"/>
          <w:szCs w:val="22"/>
        </w:rPr>
        <w:t>：</w:t>
      </w:r>
      <w:r w:rsidR="00DA54C3" w:rsidRPr="00DA0622">
        <w:rPr>
          <w:rFonts w:asciiTheme="minorEastAsia" w:hAnsiTheme="minorEastAsia" w:hint="eastAsia"/>
          <w:color w:val="000000"/>
          <w:sz w:val="22"/>
          <w:szCs w:val="22"/>
        </w:rPr>
        <w:t>15</w:t>
      </w:r>
      <w:r w:rsidRPr="00DA0622">
        <w:rPr>
          <w:rFonts w:eastAsia="Century"/>
          <w:color w:val="000000"/>
          <w:sz w:val="22"/>
          <w:szCs w:val="22"/>
        </w:rPr>
        <w:t xml:space="preserve">～　Zoomがつながります　　</w:t>
      </w:r>
      <w:r w:rsidR="00DA54C3" w:rsidRPr="00DA0622">
        <w:rPr>
          <w:rFonts w:asciiTheme="minorEastAsia" w:hAnsiTheme="minorEastAsia" w:hint="eastAsia"/>
          <w:color w:val="000000"/>
          <w:sz w:val="22"/>
          <w:szCs w:val="22"/>
        </w:rPr>
        <w:t>9</w:t>
      </w:r>
      <w:r w:rsidRPr="00DA0622">
        <w:rPr>
          <w:rFonts w:eastAsia="Century"/>
          <w:color w:val="000000"/>
          <w:sz w:val="22"/>
          <w:szCs w:val="22"/>
        </w:rPr>
        <w:t>：</w:t>
      </w:r>
      <w:r w:rsidR="00DA54C3" w:rsidRPr="00DA0622">
        <w:rPr>
          <w:rFonts w:asciiTheme="minorEastAsia" w:hAnsiTheme="minorEastAsia" w:hint="eastAsia"/>
          <w:color w:val="000000"/>
          <w:sz w:val="22"/>
          <w:szCs w:val="22"/>
        </w:rPr>
        <w:t>25</w:t>
      </w:r>
      <w:r w:rsidRPr="00DA0622">
        <w:rPr>
          <w:rFonts w:eastAsia="Century"/>
          <w:color w:val="000000"/>
          <w:sz w:val="22"/>
          <w:szCs w:val="22"/>
        </w:rPr>
        <w:t>～諸注意や挨拶など</w:t>
      </w:r>
    </w:p>
    <w:p w14:paraId="166F0D1E" w14:textId="172B2F33" w:rsidR="00EC4913" w:rsidRPr="00DA0622" w:rsidRDefault="00DA54C3" w:rsidP="00DA54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" w:firstLine="110"/>
        <w:rPr>
          <w:color w:val="000000"/>
          <w:sz w:val="22"/>
          <w:szCs w:val="22"/>
        </w:rPr>
      </w:pPr>
      <w:r w:rsidRPr="00DA0622">
        <w:rPr>
          <w:rFonts w:asciiTheme="minorEastAsia" w:hAnsiTheme="minorEastAsia" w:hint="eastAsia"/>
          <w:color w:val="000000"/>
          <w:sz w:val="22"/>
          <w:szCs w:val="22"/>
        </w:rPr>
        <w:t>9</w:t>
      </w:r>
      <w:r w:rsidRPr="00DA0622">
        <w:rPr>
          <w:rFonts w:eastAsia="Century"/>
          <w:color w:val="000000"/>
          <w:sz w:val="22"/>
          <w:szCs w:val="22"/>
        </w:rPr>
        <w:t>：</w:t>
      </w:r>
      <w:r w:rsidRPr="00DA0622">
        <w:rPr>
          <w:rFonts w:asciiTheme="minorEastAsia" w:hAnsiTheme="minorEastAsia" w:hint="eastAsia"/>
          <w:color w:val="000000"/>
          <w:sz w:val="22"/>
          <w:szCs w:val="22"/>
        </w:rPr>
        <w:t>30</w:t>
      </w:r>
      <w:r w:rsidRPr="00DA0622">
        <w:rPr>
          <w:rFonts w:eastAsia="Century"/>
          <w:color w:val="000000"/>
          <w:sz w:val="22"/>
          <w:szCs w:val="22"/>
        </w:rPr>
        <w:t>～</w:t>
      </w:r>
      <w:r w:rsidRPr="00DA0622">
        <w:rPr>
          <w:rFonts w:asciiTheme="minorEastAsia" w:hAnsiTheme="minorEastAsia" w:hint="eastAsia"/>
          <w:color w:val="000000"/>
          <w:sz w:val="22"/>
          <w:szCs w:val="22"/>
        </w:rPr>
        <w:t>10</w:t>
      </w:r>
      <w:r w:rsidRPr="00DA0622">
        <w:rPr>
          <w:rFonts w:eastAsia="Century"/>
          <w:color w:val="000000"/>
          <w:sz w:val="22"/>
          <w:szCs w:val="22"/>
        </w:rPr>
        <w:t>：</w:t>
      </w:r>
      <w:r w:rsidRPr="00DA0622">
        <w:rPr>
          <w:rFonts w:asciiTheme="minorEastAsia" w:hAnsiTheme="minorEastAsia" w:hint="eastAsia"/>
          <w:color w:val="000000"/>
          <w:sz w:val="22"/>
          <w:szCs w:val="22"/>
        </w:rPr>
        <w:t>30</w:t>
      </w:r>
      <w:r w:rsidRPr="00DA0622">
        <w:rPr>
          <w:rFonts w:eastAsia="Century"/>
          <w:color w:val="000000"/>
          <w:sz w:val="22"/>
          <w:szCs w:val="22"/>
        </w:rPr>
        <w:t xml:space="preserve">　　基礎講座</w:t>
      </w:r>
      <w:r w:rsidR="00387FC8">
        <w:rPr>
          <w:rFonts w:hint="eastAsia"/>
          <w:sz w:val="22"/>
          <w:szCs w:val="22"/>
        </w:rPr>
        <w:t>１</w:t>
      </w:r>
      <w:r w:rsidRPr="00DA0622">
        <w:rPr>
          <w:rFonts w:eastAsia="Century"/>
          <w:color w:val="000000"/>
          <w:sz w:val="22"/>
          <w:szCs w:val="22"/>
        </w:rPr>
        <w:t>『</w:t>
      </w:r>
      <w:r w:rsidR="00A43E50" w:rsidRPr="00DA0622">
        <w:rPr>
          <w:rFonts w:hint="eastAsia"/>
          <w:sz w:val="22"/>
          <w:szCs w:val="22"/>
        </w:rPr>
        <w:t>言語聴覚士の</w:t>
      </w:r>
      <w:r w:rsidR="00387FC8">
        <w:rPr>
          <w:rFonts w:hint="eastAsia"/>
          <w:sz w:val="22"/>
          <w:szCs w:val="22"/>
        </w:rPr>
        <w:t>倫理</w:t>
      </w:r>
      <w:r w:rsidRPr="00DA0622">
        <w:rPr>
          <w:rFonts w:eastAsia="Century"/>
          <w:color w:val="000000"/>
          <w:sz w:val="22"/>
          <w:szCs w:val="22"/>
        </w:rPr>
        <w:t>』</w:t>
      </w:r>
    </w:p>
    <w:p w14:paraId="3D56EA40" w14:textId="0F40B500" w:rsidR="00EC4913" w:rsidRPr="00DA0622" w:rsidRDefault="00DA54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DA0622">
        <w:rPr>
          <w:rFonts w:asciiTheme="minorEastAsia" w:hAnsiTheme="minorEastAsia" w:hint="eastAsia"/>
          <w:color w:val="000000"/>
          <w:sz w:val="22"/>
          <w:szCs w:val="22"/>
        </w:rPr>
        <w:t>10</w:t>
      </w:r>
      <w:r w:rsidRPr="00DA0622">
        <w:rPr>
          <w:rFonts w:eastAsia="Century"/>
          <w:color w:val="000000"/>
          <w:sz w:val="22"/>
          <w:szCs w:val="22"/>
        </w:rPr>
        <w:t>：</w:t>
      </w:r>
      <w:r w:rsidRPr="00DA0622">
        <w:rPr>
          <w:rFonts w:asciiTheme="minorEastAsia" w:hAnsiTheme="minorEastAsia" w:hint="eastAsia"/>
          <w:color w:val="000000"/>
          <w:sz w:val="22"/>
          <w:szCs w:val="22"/>
        </w:rPr>
        <w:t>40</w:t>
      </w:r>
      <w:r w:rsidRPr="00DA0622">
        <w:rPr>
          <w:rFonts w:eastAsia="Century"/>
          <w:color w:val="000000"/>
          <w:sz w:val="22"/>
          <w:szCs w:val="22"/>
        </w:rPr>
        <w:t>～</w:t>
      </w:r>
      <w:r w:rsidRPr="00DA0622">
        <w:rPr>
          <w:rFonts w:asciiTheme="minorEastAsia" w:hAnsiTheme="minorEastAsia" w:hint="eastAsia"/>
          <w:color w:val="000000"/>
          <w:sz w:val="22"/>
          <w:szCs w:val="22"/>
        </w:rPr>
        <w:t>11</w:t>
      </w:r>
      <w:r w:rsidRPr="00DA0622">
        <w:rPr>
          <w:rFonts w:eastAsia="Century"/>
          <w:color w:val="000000"/>
          <w:sz w:val="22"/>
          <w:szCs w:val="22"/>
        </w:rPr>
        <w:t>：</w:t>
      </w:r>
      <w:r w:rsidRPr="00DA0622">
        <w:rPr>
          <w:rFonts w:asciiTheme="minorEastAsia" w:hAnsiTheme="minorEastAsia" w:hint="eastAsia"/>
          <w:color w:val="000000"/>
          <w:sz w:val="22"/>
          <w:szCs w:val="22"/>
        </w:rPr>
        <w:t>40</w:t>
      </w:r>
      <w:r w:rsidRPr="00DA0622">
        <w:rPr>
          <w:rFonts w:eastAsia="Century"/>
          <w:color w:val="000000"/>
          <w:sz w:val="22"/>
          <w:szCs w:val="22"/>
        </w:rPr>
        <w:t xml:space="preserve">　　基礎講座</w:t>
      </w:r>
      <w:r w:rsidR="00387FC8">
        <w:rPr>
          <w:rFonts w:hint="eastAsia"/>
          <w:sz w:val="22"/>
          <w:szCs w:val="22"/>
        </w:rPr>
        <w:t>２</w:t>
      </w:r>
      <w:r w:rsidR="00387FC8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『臨床実践（基礎）</w:t>
      </w:r>
      <w:r w:rsidRPr="00DA0622">
        <w:rPr>
          <w:rFonts w:eastAsia="Century"/>
          <w:color w:val="000000"/>
          <w:sz w:val="22"/>
          <w:szCs w:val="22"/>
        </w:rPr>
        <w:t>』</w:t>
      </w:r>
    </w:p>
    <w:p w14:paraId="4A65757D" w14:textId="14AFAE73" w:rsidR="00EC4913" w:rsidRPr="00DA0622" w:rsidRDefault="00DA54C3" w:rsidP="00411D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300" w:hangingChars="1501" w:hanging="3302"/>
        <w:rPr>
          <w:color w:val="000000"/>
          <w:sz w:val="22"/>
          <w:szCs w:val="22"/>
        </w:rPr>
      </w:pPr>
      <w:r w:rsidRPr="00DA0622">
        <w:rPr>
          <w:rFonts w:asciiTheme="minorEastAsia" w:hAnsiTheme="minorEastAsia" w:hint="eastAsia"/>
          <w:color w:val="000000"/>
          <w:sz w:val="22"/>
          <w:szCs w:val="22"/>
        </w:rPr>
        <w:t>11</w:t>
      </w:r>
      <w:r w:rsidRPr="00DA0622">
        <w:rPr>
          <w:rFonts w:eastAsia="Century"/>
          <w:color w:val="000000"/>
          <w:sz w:val="22"/>
          <w:szCs w:val="22"/>
        </w:rPr>
        <w:t>：</w:t>
      </w:r>
      <w:r w:rsidRPr="00DA0622">
        <w:rPr>
          <w:rFonts w:asciiTheme="minorEastAsia" w:hAnsiTheme="minorEastAsia" w:hint="eastAsia"/>
          <w:color w:val="000000"/>
          <w:sz w:val="22"/>
          <w:szCs w:val="22"/>
        </w:rPr>
        <w:t>50</w:t>
      </w:r>
      <w:r w:rsidRPr="00DA0622">
        <w:rPr>
          <w:rFonts w:eastAsia="Century"/>
          <w:color w:val="000000"/>
          <w:sz w:val="22"/>
          <w:szCs w:val="22"/>
        </w:rPr>
        <w:t>～</w:t>
      </w:r>
      <w:r w:rsidRPr="00DA0622">
        <w:rPr>
          <w:rFonts w:asciiTheme="minorEastAsia" w:hAnsiTheme="minorEastAsia" w:hint="eastAsia"/>
          <w:color w:val="000000"/>
          <w:sz w:val="22"/>
          <w:szCs w:val="22"/>
        </w:rPr>
        <w:t>12</w:t>
      </w:r>
      <w:r w:rsidRPr="00DA0622">
        <w:rPr>
          <w:rFonts w:eastAsia="Century"/>
          <w:color w:val="000000"/>
          <w:sz w:val="22"/>
          <w:szCs w:val="22"/>
        </w:rPr>
        <w:t>：</w:t>
      </w:r>
      <w:r w:rsidRPr="00DA0622">
        <w:rPr>
          <w:rFonts w:asciiTheme="minorEastAsia" w:hAnsiTheme="minorEastAsia" w:hint="eastAsia"/>
          <w:color w:val="000000"/>
          <w:sz w:val="22"/>
          <w:szCs w:val="22"/>
        </w:rPr>
        <w:t>50</w:t>
      </w:r>
      <w:r w:rsidRPr="00DA0622">
        <w:rPr>
          <w:rFonts w:eastAsia="Century"/>
          <w:color w:val="000000"/>
          <w:sz w:val="22"/>
          <w:szCs w:val="22"/>
        </w:rPr>
        <w:t xml:space="preserve">　　基礎講座</w:t>
      </w:r>
      <w:r w:rsidR="00387FC8">
        <w:rPr>
          <w:rFonts w:hint="eastAsia"/>
          <w:sz w:val="22"/>
          <w:szCs w:val="22"/>
        </w:rPr>
        <w:t>３</w:t>
      </w:r>
      <w:r w:rsidRPr="00DA0622">
        <w:rPr>
          <w:rFonts w:eastAsia="Century"/>
          <w:color w:val="000000"/>
          <w:sz w:val="22"/>
          <w:szCs w:val="22"/>
        </w:rPr>
        <w:t>『</w:t>
      </w:r>
      <w:r w:rsidR="00387FC8">
        <w:rPr>
          <w:rFonts w:hint="eastAsia"/>
          <w:sz w:val="22"/>
          <w:szCs w:val="22"/>
        </w:rPr>
        <w:t>チーム医療の在り方</w:t>
      </w:r>
      <w:r w:rsidRPr="00DA0622">
        <w:rPr>
          <w:rFonts w:eastAsia="Century"/>
          <w:color w:val="000000"/>
          <w:sz w:val="22"/>
          <w:szCs w:val="22"/>
        </w:rPr>
        <w:t>』</w:t>
      </w:r>
    </w:p>
    <w:p w14:paraId="315906E4" w14:textId="77777777" w:rsidR="00EC4913" w:rsidRPr="00DA0622" w:rsidRDefault="00EC49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3F6A216F" w14:textId="77777777" w:rsidR="00EC4913" w:rsidRPr="00DA062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>４．参加費</w:t>
      </w:r>
    </w:p>
    <w:p w14:paraId="65917989" w14:textId="5D1A1CB5" w:rsidR="00EC4913" w:rsidRPr="00DA0622" w:rsidRDefault="00000000" w:rsidP="00EB53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00" w:firstLine="220"/>
        <w:jc w:val="left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>協会員・県士会員</w:t>
      </w:r>
      <w:r w:rsidR="00EB5315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>は１講座につき</w:t>
      </w: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>1,000円（3講座なら3000円です）</w:t>
      </w:r>
    </w:p>
    <w:p w14:paraId="5434317A" w14:textId="77777777" w:rsidR="0057465B" w:rsidRPr="00DA062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>※高知県の言語聴覚士は、全国協会・高知県言語聴覚士会の両方</w:t>
      </w:r>
      <w:r w:rsidR="0057465B" w:rsidRPr="00DA0622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>へ</w:t>
      </w: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>の所属、</w:t>
      </w:r>
    </w:p>
    <w:p w14:paraId="18F07149" w14:textId="3B366270" w:rsidR="00EC4913" w:rsidRPr="00DA0622" w:rsidRDefault="00000000" w:rsidP="00574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00" w:firstLine="220"/>
        <w:jc w:val="left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>県外参加者は全国協会所属が参加条件です（都道府県士会所属を推奨します）。</w:t>
      </w:r>
    </w:p>
    <w:p w14:paraId="5B36C24D" w14:textId="77777777" w:rsidR="00EC4913" w:rsidRPr="00DA0622" w:rsidRDefault="00EC49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5EC8FA6F" w14:textId="39D62F84" w:rsidR="00EC4913" w:rsidRPr="00DA0622" w:rsidRDefault="00000000" w:rsidP="00DA0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>５．申し込み方法</w:t>
      </w:r>
      <w:r w:rsidR="00DA0622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 xml:space="preserve">　</w:t>
      </w:r>
      <w:r w:rsidRPr="00DA0622">
        <w:rPr>
          <w:rFonts w:ascii="ＭＳ Ｐ明朝" w:eastAsia="ＭＳ Ｐ明朝" w:hAnsi="ＭＳ Ｐ明朝" w:cs="ＭＳ Ｐ明朝"/>
          <w:b/>
          <w:color w:val="000000"/>
          <w:sz w:val="22"/>
          <w:szCs w:val="22"/>
        </w:rPr>
        <w:t>申し込みとWEB</w:t>
      </w:r>
      <w:r w:rsidR="00206DE9" w:rsidRPr="00DA0622">
        <w:rPr>
          <w:rFonts w:ascii="ＭＳ Ｐ明朝" w:eastAsia="ＭＳ Ｐ明朝" w:hAnsi="ＭＳ Ｐ明朝" w:cs="ＭＳ Ｐ明朝" w:hint="eastAsia"/>
          <w:b/>
          <w:color w:val="000000"/>
          <w:sz w:val="22"/>
          <w:szCs w:val="22"/>
        </w:rPr>
        <w:t>参加者</w:t>
      </w:r>
      <w:r w:rsidRPr="00DA0622">
        <w:rPr>
          <w:rFonts w:ascii="ＭＳ Ｐ明朝" w:eastAsia="ＭＳ Ｐ明朝" w:hAnsi="ＭＳ Ｐ明朝" w:cs="ＭＳ Ｐ明朝"/>
          <w:b/>
          <w:color w:val="000000"/>
          <w:sz w:val="22"/>
          <w:szCs w:val="22"/>
        </w:rPr>
        <w:t>支払期限⇒202</w:t>
      </w:r>
      <w:r w:rsidR="00206DE9" w:rsidRPr="00DA0622">
        <w:rPr>
          <w:rFonts w:ascii="ＭＳ Ｐ明朝" w:eastAsia="ＭＳ Ｐ明朝" w:hAnsi="ＭＳ Ｐ明朝" w:cs="ＭＳ Ｐ明朝" w:hint="eastAsia"/>
          <w:b/>
          <w:sz w:val="22"/>
          <w:szCs w:val="22"/>
        </w:rPr>
        <w:t>6</w:t>
      </w:r>
      <w:r w:rsidRPr="00DA0622">
        <w:rPr>
          <w:rFonts w:ascii="ＭＳ Ｐ明朝" w:eastAsia="ＭＳ Ｐ明朝" w:hAnsi="ＭＳ Ｐ明朝" w:cs="ＭＳ Ｐ明朝"/>
          <w:b/>
          <w:color w:val="000000"/>
          <w:sz w:val="22"/>
          <w:szCs w:val="22"/>
        </w:rPr>
        <w:t>年</w:t>
      </w:r>
      <w:r w:rsidR="00EB5315">
        <w:rPr>
          <w:rFonts w:ascii="ＭＳ Ｐ明朝" w:eastAsia="ＭＳ Ｐ明朝" w:hAnsi="ＭＳ Ｐ明朝" w:cs="ＭＳ Ｐ明朝" w:hint="eastAsia"/>
          <w:b/>
          <w:sz w:val="22"/>
          <w:szCs w:val="22"/>
        </w:rPr>
        <w:t>８</w:t>
      </w:r>
      <w:r w:rsidRPr="00DA0622">
        <w:rPr>
          <w:rFonts w:ascii="ＭＳ Ｐ明朝" w:eastAsia="ＭＳ Ｐ明朝" w:hAnsi="ＭＳ Ｐ明朝" w:cs="ＭＳ Ｐ明朝"/>
          <w:b/>
          <w:color w:val="000000"/>
          <w:sz w:val="22"/>
          <w:szCs w:val="22"/>
        </w:rPr>
        <w:t>月</w:t>
      </w:r>
      <w:r w:rsidR="00EB5315">
        <w:rPr>
          <w:rFonts w:ascii="ＭＳ Ｐ明朝" w:eastAsia="ＭＳ Ｐ明朝" w:hAnsi="ＭＳ Ｐ明朝" w:cs="ＭＳ Ｐ明朝" w:hint="eastAsia"/>
          <w:b/>
          <w:sz w:val="22"/>
          <w:szCs w:val="22"/>
        </w:rPr>
        <w:t>28</w:t>
      </w:r>
      <w:r w:rsidRPr="00DA0622">
        <w:rPr>
          <w:rFonts w:ascii="ＭＳ Ｐ明朝" w:eastAsia="ＭＳ Ｐ明朝" w:hAnsi="ＭＳ Ｐ明朝" w:cs="ＭＳ Ｐ明朝"/>
          <w:b/>
          <w:color w:val="000000"/>
          <w:sz w:val="22"/>
          <w:szCs w:val="22"/>
        </w:rPr>
        <w:t>日</w:t>
      </w:r>
      <w:r w:rsidR="00206DE9" w:rsidRPr="00DA0622">
        <w:rPr>
          <w:rFonts w:ascii="ＭＳ Ｐ明朝" w:eastAsia="ＭＳ Ｐ明朝" w:hAnsi="ＭＳ Ｐ明朝" w:cs="ＭＳ Ｐ明朝" w:hint="eastAsia"/>
          <w:b/>
          <w:color w:val="000000"/>
          <w:sz w:val="22"/>
          <w:szCs w:val="22"/>
        </w:rPr>
        <w:t>（金）</w:t>
      </w:r>
      <w:r w:rsidRPr="00DA0622">
        <w:rPr>
          <w:rFonts w:ascii="ＭＳ Ｐ明朝" w:eastAsia="ＭＳ Ｐ明朝" w:hAnsi="ＭＳ Ｐ明朝" w:cs="ＭＳ Ｐ明朝"/>
          <w:b/>
          <w:color w:val="000000"/>
          <w:sz w:val="22"/>
          <w:szCs w:val="22"/>
        </w:rPr>
        <w:t>昼12時まで</w:t>
      </w:r>
    </w:p>
    <w:p w14:paraId="5F3C54D5" w14:textId="70CDCF17" w:rsidR="00EC4913" w:rsidRPr="00DA062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>①本資料のグーグルフォームをご利用ください。（</w:t>
      </w:r>
      <w:r w:rsidR="00A43E50" w:rsidRPr="00DA0622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>裏面</w:t>
      </w:r>
      <w:r w:rsidR="00EB5315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>に</w:t>
      </w:r>
      <w:r w:rsidR="00232864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>フォームの</w:t>
      </w: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>QR</w:t>
      </w:r>
      <w:r w:rsidR="00EB5315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>コードがあります</w:t>
      </w: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>）</w:t>
      </w:r>
    </w:p>
    <w:p w14:paraId="288F476C" w14:textId="457D23A8" w:rsidR="00EC4913" w:rsidRPr="00DA062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　</w:t>
      </w:r>
      <w:r w:rsidR="0057465B" w:rsidRPr="00DA0622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 xml:space="preserve">　</w:t>
      </w:r>
      <w:r w:rsidR="00A43E50" w:rsidRPr="00DA0622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 xml:space="preserve">　</w:t>
      </w: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>※ホームページ参照の方、上記で申し込みができない方は</w:t>
      </w:r>
    </w:p>
    <w:p w14:paraId="31B281CB" w14:textId="282A7633" w:rsidR="0057465B" w:rsidRPr="00DA062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>１）件名：第</w:t>
      </w:r>
      <w:r w:rsidR="00EB5315">
        <w:rPr>
          <w:rFonts w:ascii="ＭＳ Ｐ明朝" w:eastAsia="ＭＳ Ｐ明朝" w:hAnsi="ＭＳ Ｐ明朝" w:cs="ＭＳ Ｐ明朝" w:hint="eastAsia"/>
          <w:sz w:val="22"/>
          <w:szCs w:val="22"/>
        </w:rPr>
        <w:t>１</w:t>
      </w: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回基礎講座申し込み　</w:t>
      </w:r>
      <w:r w:rsidR="008201BF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 xml:space="preserve">　</w:t>
      </w: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２）氏名と協会番号、都道府県士会番号　</w:t>
      </w:r>
    </w:p>
    <w:p w14:paraId="487D42E2" w14:textId="6EF2692F" w:rsidR="0057465B" w:rsidRPr="00DA0622" w:rsidRDefault="00000000" w:rsidP="0039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0" w:hangingChars="101" w:hanging="222"/>
        <w:jc w:val="left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３）所属名　</w:t>
      </w:r>
      <w:r w:rsidR="008201BF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 xml:space="preserve">　</w:t>
      </w: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>４）視聴されるデバイスのメールアドレス（</w:t>
      </w:r>
      <w:proofErr w:type="spellStart"/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>Wⅰ-Fⅰ</w:t>
      </w:r>
      <w:proofErr w:type="spellEnd"/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等のインターネット環境を確認ください。通信費が高額になる場合があります。）　</w:t>
      </w:r>
    </w:p>
    <w:p w14:paraId="1BB3BE1F" w14:textId="762D876D" w:rsidR="00EC4913" w:rsidRPr="00DA062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５）希望される基礎講座名と合計金額　</w:t>
      </w:r>
      <w:r w:rsidR="008201BF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 xml:space="preserve">　</w:t>
      </w: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>６）受講証明書などの送信アドレス</w:t>
      </w:r>
    </w:p>
    <w:p w14:paraId="56419818" w14:textId="7400C49D" w:rsidR="00EC4913" w:rsidRPr="00DA0622" w:rsidRDefault="00000000" w:rsidP="008F64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　　</w:t>
      </w:r>
      <w:r w:rsidR="0057465B" w:rsidRPr="00DA0622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 xml:space="preserve">　</w:t>
      </w: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以上を記載の上　　</w:t>
      </w:r>
      <w:hyperlink r:id="rId6">
        <w:r w:rsidR="00EC4913" w:rsidRPr="00DA0622">
          <w:rPr>
            <w:rFonts w:ascii="ＭＳ Ｐ明朝" w:eastAsia="ＭＳ Ｐ明朝" w:hAnsi="ＭＳ Ｐ明朝" w:cs="ＭＳ Ｐ明朝"/>
            <w:color w:val="0563C1"/>
            <w:sz w:val="22"/>
            <w:szCs w:val="22"/>
            <w:u w:val="single"/>
          </w:rPr>
          <w:t>stkyouiku@gmail.com</w:t>
        </w:r>
      </w:hyperlink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　までメールをお願いします。</w:t>
      </w:r>
    </w:p>
    <w:p w14:paraId="6FD140D8" w14:textId="23538297" w:rsidR="00EC4913" w:rsidRPr="00DA0622" w:rsidRDefault="00000000" w:rsidP="0039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②参加費振込み先　</w:t>
      </w:r>
    </w:p>
    <w:p w14:paraId="49B1857F" w14:textId="2CD86767" w:rsidR="00EC4913" w:rsidRPr="00DA062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bookmarkStart w:id="0" w:name="_heading=h.gjdgxs" w:colFirst="0" w:colLast="0"/>
      <w:bookmarkEnd w:id="0"/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　　〇ゆうちょ銀行　記号：16440　　番号：13472011　名義：社）高知県言語聴覚士会</w:t>
      </w:r>
      <w:r w:rsidR="008201BF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 xml:space="preserve">　　　　　　</w:t>
      </w:r>
    </w:p>
    <w:p w14:paraId="60CE879B" w14:textId="6CF07CE0" w:rsidR="008201BF" w:rsidRDefault="00000000" w:rsidP="009B00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960" w:firstLineChars="150" w:firstLine="330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>〇その他の金融機関　　店名：六四八（読み方はロクヨンハチ）　店番：648</w:t>
      </w:r>
    </w:p>
    <w:p w14:paraId="60D75985" w14:textId="6AB027E4" w:rsidR="008201BF" w:rsidRDefault="008201BF" w:rsidP="008201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960" w:firstLineChars="250" w:firstLine="550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>預金種目：普通預金　口座：1347201　　名義：社）高知県言語聴覚士会</w:t>
      </w:r>
    </w:p>
    <w:p w14:paraId="2EA9760A" w14:textId="1A55B394" w:rsidR="00DA0622" w:rsidRPr="00DA0622" w:rsidRDefault="00DA0622" w:rsidP="008201BF">
      <w:pPr>
        <w:pBdr>
          <w:top w:val="nil"/>
          <w:left w:val="nil"/>
          <w:bottom w:val="nil"/>
          <w:right w:val="nil"/>
          <w:between w:val="nil"/>
        </w:pBdr>
        <w:wordWrap w:val="0"/>
        <w:spacing w:line="240" w:lineRule="auto"/>
        <w:ind w:leftChars="0" w:left="0" w:right="80" w:firstLineChars="2600" w:firstLine="5720"/>
        <w:jc w:val="right"/>
        <w:rPr>
          <w:rFonts w:ascii="ＭＳ Ｐ明朝" w:eastAsia="ＭＳ Ｐ明朝" w:hAnsi="ＭＳ Ｐ明朝" w:cs="ＭＳ Ｐ明朝"/>
          <w:sz w:val="22"/>
          <w:szCs w:val="22"/>
        </w:rPr>
      </w:pPr>
      <w:r w:rsidRPr="00DA0622">
        <w:rPr>
          <w:rFonts w:ascii="ＭＳ Ｐ明朝" w:eastAsia="ＭＳ Ｐ明朝" w:hAnsi="ＭＳ Ｐ明朝" w:cs="ＭＳ Ｐ明朝"/>
          <w:sz w:val="22"/>
          <w:szCs w:val="22"/>
        </w:rPr>
        <w:t>●裏面に</w:t>
      </w:r>
      <w:r w:rsidR="00D50BCC">
        <w:rPr>
          <w:rFonts w:ascii="ＭＳ Ｐ明朝" w:eastAsia="ＭＳ Ｐ明朝" w:hAnsi="ＭＳ Ｐ明朝" w:cs="ＭＳ Ｐ明朝" w:hint="eastAsia"/>
          <w:sz w:val="22"/>
          <w:szCs w:val="22"/>
        </w:rPr>
        <w:t>申し込みQRあり</w:t>
      </w:r>
    </w:p>
    <w:p w14:paraId="565B0287" w14:textId="13008CD7" w:rsidR="00EC4913" w:rsidRPr="00DA0622" w:rsidRDefault="00EC4913" w:rsidP="008201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7C7CDAB8" w14:textId="1FC9EEDC" w:rsidR="00EC4913" w:rsidRPr="00DA0622" w:rsidRDefault="00232864" w:rsidP="00DA6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20DD28E5" wp14:editId="43D3F558">
            <wp:extent cx="1028700" cy="1028700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FB157" w14:textId="77777777" w:rsidR="00EC4913" w:rsidRPr="00DA0622" w:rsidRDefault="00000000" w:rsidP="00DA6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sz w:val="22"/>
          <w:szCs w:val="22"/>
        </w:rPr>
      </w:pPr>
      <w:r w:rsidRPr="00DA0622">
        <w:rPr>
          <w:rFonts w:ascii="ＭＳ Ｐ明朝" w:eastAsia="ＭＳ Ｐ明朝" w:hAnsi="ＭＳ Ｐ明朝" w:cs="ＭＳ Ｐ明朝"/>
          <w:sz w:val="22"/>
          <w:szCs w:val="22"/>
        </w:rPr>
        <w:t>参加申し込み用QR</w:t>
      </w:r>
    </w:p>
    <w:p w14:paraId="0CA3310C" w14:textId="77777777" w:rsidR="00EC4913" w:rsidRPr="00DA0622" w:rsidRDefault="00EC49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Ｐ明朝" w:eastAsia="ＭＳ Ｐ明朝" w:hAnsi="ＭＳ Ｐ明朝" w:cs="ＭＳ Ｐ明朝"/>
          <w:sz w:val="22"/>
          <w:szCs w:val="22"/>
        </w:rPr>
      </w:pPr>
    </w:p>
    <w:p w14:paraId="6B9D560D" w14:textId="77777777" w:rsidR="00EC4913" w:rsidRPr="00DA062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【お問い合わせ】　　教育部　</w:t>
      </w:r>
      <w:r w:rsidRPr="00DA0622">
        <w:rPr>
          <w:rFonts w:ascii="ＭＳ Ｐ明朝" w:eastAsia="ＭＳ Ｐ明朝" w:hAnsi="ＭＳ Ｐ明朝" w:cs="ＭＳ Ｐ明朝"/>
          <w:sz w:val="22"/>
          <w:szCs w:val="22"/>
        </w:rPr>
        <w:t>石村幸大</w:t>
      </w:r>
    </w:p>
    <w:p w14:paraId="0DFB0F83" w14:textId="77777777" w:rsidR="00EC4913" w:rsidRPr="00DA062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>TEL　088</w:t>
      </w:r>
      <w:r w:rsidRPr="00DA0622">
        <w:rPr>
          <w:rFonts w:ascii="ＭＳ Ｐ明朝" w:eastAsia="ＭＳ Ｐ明朝" w:hAnsi="ＭＳ Ｐ明朝" w:cs="ＭＳ Ｐ明朝"/>
          <w:sz w:val="22"/>
          <w:szCs w:val="22"/>
        </w:rPr>
        <w:t>8233301</w:t>
      </w: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>（</w:t>
      </w:r>
      <w:r w:rsidRPr="00DA0622">
        <w:rPr>
          <w:rFonts w:ascii="ＭＳ Ｐ明朝" w:eastAsia="ＭＳ Ｐ明朝" w:hAnsi="ＭＳ Ｐ明朝" w:cs="ＭＳ Ｐ明朝"/>
          <w:sz w:val="22"/>
          <w:szCs w:val="22"/>
        </w:rPr>
        <w:t>愛宕病院</w:t>
      </w:r>
      <w:r w:rsidRPr="00DA0622"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　代表）　　Email　　</w:t>
      </w:r>
      <w:hyperlink r:id="rId8">
        <w:r w:rsidR="00EC4913" w:rsidRPr="00DA0622">
          <w:rPr>
            <w:rFonts w:ascii="ＭＳ Ｐ明朝" w:eastAsia="ＭＳ Ｐ明朝" w:hAnsi="ＭＳ Ｐ明朝" w:cs="ＭＳ Ｐ明朝"/>
            <w:color w:val="0563C1"/>
            <w:sz w:val="22"/>
            <w:szCs w:val="22"/>
            <w:u w:val="single"/>
          </w:rPr>
          <w:t>stkyouiku@gmail.com</w:t>
        </w:r>
      </w:hyperlink>
    </w:p>
    <w:sectPr w:rsidR="00EC4913" w:rsidRPr="00DA0622">
      <w:pgSz w:w="11906" w:h="16838"/>
      <w:pgMar w:top="1134" w:right="1701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E4E31"/>
    <w:multiLevelType w:val="hybridMultilevel"/>
    <w:tmpl w:val="DAD6001C"/>
    <w:lvl w:ilvl="0" w:tplc="4334729A">
      <w:start w:val="1"/>
      <w:numFmt w:val="decimalFullWidth"/>
      <w:lvlText w:val="%1．"/>
      <w:lvlJc w:val="left"/>
      <w:pPr>
        <w:ind w:left="478" w:hanging="480"/>
      </w:pPr>
      <w:rPr>
        <w:rFonts w:eastAsia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num w:numId="1" w16cid:durableId="53588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13"/>
    <w:rsid w:val="0008661B"/>
    <w:rsid w:val="00094542"/>
    <w:rsid w:val="000B606B"/>
    <w:rsid w:val="000E13F1"/>
    <w:rsid w:val="001308BD"/>
    <w:rsid w:val="00206DE9"/>
    <w:rsid w:val="0022260B"/>
    <w:rsid w:val="00232864"/>
    <w:rsid w:val="0027084A"/>
    <w:rsid w:val="00387FC8"/>
    <w:rsid w:val="003900B2"/>
    <w:rsid w:val="003A5386"/>
    <w:rsid w:val="00411DE0"/>
    <w:rsid w:val="00483987"/>
    <w:rsid w:val="004D22EB"/>
    <w:rsid w:val="0057465B"/>
    <w:rsid w:val="005E59C7"/>
    <w:rsid w:val="006907D1"/>
    <w:rsid w:val="00815EF2"/>
    <w:rsid w:val="008201BF"/>
    <w:rsid w:val="008B1614"/>
    <w:rsid w:val="008F6445"/>
    <w:rsid w:val="00946FF8"/>
    <w:rsid w:val="009B00FB"/>
    <w:rsid w:val="00A16090"/>
    <w:rsid w:val="00A43E50"/>
    <w:rsid w:val="00AE28E2"/>
    <w:rsid w:val="00D24F96"/>
    <w:rsid w:val="00D50BCC"/>
    <w:rsid w:val="00D90C59"/>
    <w:rsid w:val="00DA0622"/>
    <w:rsid w:val="00DA54C3"/>
    <w:rsid w:val="00DA64D9"/>
    <w:rsid w:val="00EB5315"/>
    <w:rsid w:val="00EC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493AA"/>
  <w15:docId w15:val="{5D6F1584-3C36-4C10-88E3-FECD46CC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Date"/>
    <w:basedOn w:val="a"/>
    <w:next w:val="a"/>
  </w:style>
  <w:style w:type="paragraph" w:styleId="a8">
    <w:name w:val="header"/>
    <w:basedOn w:val="a"/>
    <w:pPr>
      <w:tabs>
        <w:tab w:val="center" w:pos="4252"/>
        <w:tab w:val="right" w:pos="8504"/>
      </w:tabs>
    </w:pPr>
  </w:style>
  <w:style w:type="character" w:customStyle="1" w:styleId="a9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customStyle="1" w:styleId="ab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c">
    <w:name w:val="List Paragraph"/>
    <w:basedOn w:val="a"/>
    <w:pPr>
      <w:ind w:leftChars="400" w:left="840"/>
    </w:pPr>
  </w:style>
  <w:style w:type="paragraph" w:styleId="ad">
    <w:name w:val="Balloon Text"/>
    <w:basedOn w:val="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e">
    <w:name w:val="吹き出し (文字)"/>
    <w:rPr>
      <w:rFonts w:ascii="游ゴシック Light" w:eastAsia="游ゴシック Light" w:hAnsi="游ゴシック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styleId="af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f0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kyouiku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kyouiku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bWD+Dtp+0HiQT7qRIQP8cEwR3Q==">CgMxLjAyCGguZ2pkZ3hzOAByITFqVDZlWjhVMWV3X1c2ZU1fUkx3SHBKSFcyVVBRQXhuOA==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川上智</dc:creator>
  <cp:lastModifiedBy>高知県言語聴覚士会</cp:lastModifiedBy>
  <cp:revision>24</cp:revision>
  <dcterms:created xsi:type="dcterms:W3CDTF">2024-06-27T13:30:00Z</dcterms:created>
  <dcterms:modified xsi:type="dcterms:W3CDTF">2026-06-02T15:07:00Z</dcterms:modified>
</cp:coreProperties>
</file>